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A5" w:rsidRDefault="00E44AA5" w:rsidP="00E44AA5">
      <w:pPr>
        <w:rPr>
          <w:rFonts w:ascii="Times New Roman" w:hAnsi="Times New Roman"/>
          <w:sz w:val="24"/>
          <w:szCs w:val="24"/>
        </w:rPr>
      </w:pPr>
    </w:p>
    <w:p w:rsidR="00E44AA5" w:rsidRDefault="006E3996" w:rsidP="00E44AA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50925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A5" w:rsidRDefault="00E44AA5" w:rsidP="00E44AA5">
      <w:pPr>
        <w:jc w:val="center"/>
        <w:rPr>
          <w:rFonts w:ascii="Times New Roman" w:hAnsi="Times New Roman"/>
          <w:sz w:val="24"/>
          <w:szCs w:val="24"/>
        </w:rPr>
      </w:pPr>
    </w:p>
    <w:p w:rsidR="00E44AA5" w:rsidRPr="00F26F3B" w:rsidRDefault="00E44AA5" w:rsidP="00E44AA5">
      <w:pPr>
        <w:jc w:val="center"/>
        <w:rPr>
          <w:rFonts w:ascii="Times New Roman" w:hAnsi="Times New Roman"/>
          <w:sz w:val="24"/>
          <w:szCs w:val="24"/>
        </w:rPr>
      </w:pPr>
      <w:r w:rsidRPr="00F26F3B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E44AA5" w:rsidRPr="00F26F3B" w:rsidRDefault="00E44AA5" w:rsidP="00E44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F3B">
        <w:rPr>
          <w:rFonts w:ascii="Times New Roman" w:hAnsi="Times New Roman"/>
          <w:sz w:val="24"/>
          <w:szCs w:val="24"/>
        </w:rPr>
        <w:t>1.Пояснительная записка</w:t>
      </w:r>
    </w:p>
    <w:p w:rsidR="00E44AA5" w:rsidRPr="00F26F3B" w:rsidRDefault="00E44AA5" w:rsidP="00E44AA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26F3B">
        <w:rPr>
          <w:rFonts w:ascii="Times New Roman" w:hAnsi="Times New Roman"/>
          <w:sz w:val="24"/>
          <w:szCs w:val="24"/>
        </w:rPr>
        <w:t>-актуальность проблемы,</w:t>
      </w:r>
    </w:p>
    <w:p w:rsidR="00E44AA5" w:rsidRPr="00F26F3B" w:rsidRDefault="00E44AA5" w:rsidP="00E44AA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26F3B">
        <w:rPr>
          <w:rFonts w:ascii="Times New Roman" w:hAnsi="Times New Roman"/>
          <w:sz w:val="24"/>
          <w:szCs w:val="24"/>
        </w:rPr>
        <w:t>-цель, задачи программы,</w:t>
      </w:r>
    </w:p>
    <w:p w:rsidR="00E44AA5" w:rsidRPr="00F26F3B" w:rsidRDefault="00E44AA5" w:rsidP="00E44AA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26F3B">
        <w:rPr>
          <w:rFonts w:ascii="Times New Roman" w:hAnsi="Times New Roman"/>
          <w:sz w:val="24"/>
          <w:szCs w:val="24"/>
        </w:rPr>
        <w:t>-сроки реализации программы,</w:t>
      </w:r>
    </w:p>
    <w:p w:rsidR="00E44AA5" w:rsidRPr="00F26F3B" w:rsidRDefault="00E44AA5" w:rsidP="00E44AA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26F3B">
        <w:rPr>
          <w:rFonts w:ascii="Times New Roman" w:hAnsi="Times New Roman"/>
          <w:sz w:val="24"/>
          <w:szCs w:val="24"/>
        </w:rPr>
        <w:t>-формы работы</w:t>
      </w:r>
      <w:r>
        <w:rPr>
          <w:rFonts w:ascii="Times New Roman" w:hAnsi="Times New Roman"/>
          <w:sz w:val="24"/>
          <w:szCs w:val="24"/>
        </w:rPr>
        <w:t>, режим проведения и наполняемость группы</w:t>
      </w:r>
    </w:p>
    <w:p w:rsidR="00E44AA5" w:rsidRPr="00F26F3B" w:rsidRDefault="00E44AA5" w:rsidP="00E44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F3B">
        <w:rPr>
          <w:rFonts w:ascii="Times New Roman" w:hAnsi="Times New Roman"/>
          <w:sz w:val="24"/>
          <w:szCs w:val="24"/>
        </w:rPr>
        <w:t>2. Примерный учебно-тематический план коррекции звукопроизношения.</w:t>
      </w:r>
    </w:p>
    <w:p w:rsidR="00E44AA5" w:rsidRDefault="00E44AA5" w:rsidP="00E44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F3B">
        <w:rPr>
          <w:rFonts w:ascii="Times New Roman" w:hAnsi="Times New Roman"/>
          <w:sz w:val="24"/>
          <w:szCs w:val="24"/>
        </w:rPr>
        <w:t>3. Этапы индивидуальной работы по коррекции звукопроизношения.</w:t>
      </w:r>
    </w:p>
    <w:p w:rsidR="00E44AA5" w:rsidRPr="00F26F3B" w:rsidRDefault="00E44AA5" w:rsidP="00E44A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Учебно-тематический план коррекции нарушений речи.</w:t>
      </w:r>
    </w:p>
    <w:p w:rsidR="00E44AA5" w:rsidRPr="00F26F3B" w:rsidRDefault="00E44AA5" w:rsidP="00E44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F3B">
        <w:rPr>
          <w:rFonts w:ascii="Times New Roman" w:hAnsi="Times New Roman"/>
          <w:sz w:val="24"/>
          <w:szCs w:val="24"/>
        </w:rPr>
        <w:t>5. Предполагаемый результат коррекционной работы.</w:t>
      </w:r>
    </w:p>
    <w:p w:rsidR="00E44AA5" w:rsidRPr="00F26F3B" w:rsidRDefault="00E44AA5" w:rsidP="00E44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F3B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Критерии оценки результатов (по </w:t>
      </w:r>
      <w:proofErr w:type="spellStart"/>
      <w:r>
        <w:rPr>
          <w:rFonts w:ascii="Times New Roman" w:hAnsi="Times New Roman"/>
          <w:sz w:val="24"/>
          <w:szCs w:val="24"/>
        </w:rPr>
        <w:t>Фотековой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Т.А)</w:t>
      </w:r>
    </w:p>
    <w:p w:rsidR="00E44AA5" w:rsidRPr="00F26F3B" w:rsidRDefault="00E44AA5" w:rsidP="00E44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F3B">
        <w:rPr>
          <w:rFonts w:ascii="Times New Roman" w:hAnsi="Times New Roman"/>
          <w:sz w:val="24"/>
          <w:szCs w:val="24"/>
        </w:rPr>
        <w:t>7.Перечень учебно-методического обеспечения.</w:t>
      </w:r>
    </w:p>
    <w:p w:rsidR="00E44AA5" w:rsidRPr="00F26F3B" w:rsidRDefault="00E44AA5" w:rsidP="00E44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F3B">
        <w:rPr>
          <w:rFonts w:ascii="Times New Roman" w:hAnsi="Times New Roman"/>
          <w:sz w:val="24"/>
          <w:szCs w:val="24"/>
        </w:rPr>
        <w:t>8. Список используемой литературы.</w:t>
      </w:r>
    </w:p>
    <w:p w:rsidR="00E44AA5" w:rsidRPr="00F26F3B" w:rsidRDefault="00E44AA5" w:rsidP="00E44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F3B">
        <w:rPr>
          <w:rFonts w:ascii="Times New Roman" w:hAnsi="Times New Roman"/>
          <w:sz w:val="24"/>
          <w:szCs w:val="24"/>
        </w:rPr>
        <w:t>9. Кален</w:t>
      </w:r>
      <w:r>
        <w:rPr>
          <w:rFonts w:ascii="Times New Roman" w:hAnsi="Times New Roman"/>
          <w:sz w:val="24"/>
          <w:szCs w:val="24"/>
        </w:rPr>
        <w:t>дарно-тематическое планирование по предупреждению нарушений письма и чтения у учащихся 1 класс.</w:t>
      </w:r>
    </w:p>
    <w:p w:rsidR="00E44AA5" w:rsidRPr="00F26F3B" w:rsidRDefault="00E44AA5" w:rsidP="00E44A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A5" w:rsidRDefault="00E44AA5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73E" w:rsidRPr="00A473BE" w:rsidRDefault="00B17200" w:rsidP="00B17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A473BE" w:rsidRPr="00A473BE" w:rsidRDefault="009243EB" w:rsidP="00780D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A473BE">
        <w:rPr>
          <w:rFonts w:ascii="Times New Roman" w:hAnsi="Times New Roman"/>
          <w:sz w:val="24"/>
          <w:szCs w:val="24"/>
        </w:rPr>
        <w:t xml:space="preserve">рограмма для учащихся 1 класса, по предупреждению нарушений письма и чтения разработана в соответствии </w:t>
      </w:r>
      <w:proofErr w:type="gramStart"/>
      <w:r w:rsidR="00A473BE">
        <w:rPr>
          <w:rFonts w:ascii="Times New Roman" w:hAnsi="Times New Roman"/>
          <w:sz w:val="24"/>
          <w:szCs w:val="24"/>
        </w:rPr>
        <w:t>с</w:t>
      </w:r>
      <w:proofErr w:type="gramEnd"/>
      <w:r w:rsidR="00A473BE" w:rsidRPr="00A473BE">
        <w:rPr>
          <w:rFonts w:ascii="Times New Roman" w:hAnsi="Times New Roman"/>
          <w:sz w:val="24"/>
          <w:szCs w:val="24"/>
        </w:rPr>
        <w:t>:</w:t>
      </w:r>
    </w:p>
    <w:p w:rsidR="00A473BE" w:rsidRPr="00A473BE" w:rsidRDefault="00A473BE" w:rsidP="00780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-Законом </w:t>
      </w:r>
      <w:r w:rsidRPr="00A473BE">
        <w:rPr>
          <w:rFonts w:ascii="Times New Roman" w:hAnsi="Times New Roman"/>
          <w:sz w:val="24"/>
          <w:szCs w:val="24"/>
        </w:rPr>
        <w:t>РФ «Об образовании» от 10.07.1992 г</w:t>
      </w:r>
      <w:r w:rsidR="00104E9E">
        <w:rPr>
          <w:rFonts w:ascii="Times New Roman" w:hAnsi="Times New Roman"/>
          <w:sz w:val="24"/>
          <w:szCs w:val="24"/>
        </w:rPr>
        <w:t>. № 3266-1</w:t>
      </w:r>
      <w:r w:rsidRPr="00A473BE">
        <w:rPr>
          <w:rFonts w:ascii="Times New Roman" w:hAnsi="Times New Roman"/>
          <w:sz w:val="24"/>
          <w:szCs w:val="24"/>
        </w:rPr>
        <w:t>.;</w:t>
      </w:r>
    </w:p>
    <w:p w:rsidR="00A473BE" w:rsidRPr="00A473BE" w:rsidRDefault="00A473BE" w:rsidP="00780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-Инструктивнымписьмом</w:t>
      </w:r>
      <w:r w:rsidRPr="00A473BE">
        <w:rPr>
          <w:rFonts w:ascii="Times New Roman" w:hAnsi="Times New Roman"/>
          <w:sz w:val="24"/>
          <w:szCs w:val="24"/>
        </w:rPr>
        <w:t xml:space="preserve"> Министерства образования РФ от 14.12. 2000 г. № 2 «Об организации работы логопедического пункта общеобразовательного учреждения»;</w:t>
      </w:r>
    </w:p>
    <w:p w:rsidR="00A473BE" w:rsidRPr="00A473BE" w:rsidRDefault="00A473BE" w:rsidP="00780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3BE">
        <w:rPr>
          <w:rFonts w:ascii="Times New Roman" w:hAnsi="Times New Roman"/>
          <w:sz w:val="24"/>
          <w:szCs w:val="24"/>
        </w:rPr>
        <w:t>-</w:t>
      </w:r>
      <w:r w:rsidR="000666BC"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стандартом</w:t>
      </w:r>
      <w:r w:rsidR="00D67609">
        <w:rPr>
          <w:rFonts w:ascii="Times New Roman" w:hAnsi="Times New Roman"/>
          <w:sz w:val="24"/>
          <w:szCs w:val="24"/>
          <w:lang w:val="en-US"/>
        </w:rPr>
        <w:t>II</w:t>
      </w:r>
      <w:r w:rsidRPr="00A473BE">
        <w:rPr>
          <w:rFonts w:ascii="Times New Roman" w:hAnsi="Times New Roman"/>
          <w:sz w:val="24"/>
          <w:szCs w:val="24"/>
        </w:rPr>
        <w:t>поколения (ФГОС) начального общего образования, утвержденного приказом Министра образования и науки РФ от 6 октября 2009 г. № 373, определяющего систему новых требований к структуре, результатам, условиям реализации основной образовательной программы.</w:t>
      </w:r>
    </w:p>
    <w:p w:rsidR="00A473BE" w:rsidRPr="00A473BE" w:rsidRDefault="00A473BE" w:rsidP="00780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3BE">
        <w:rPr>
          <w:rFonts w:ascii="Times New Roman" w:hAnsi="Times New Roman"/>
          <w:sz w:val="24"/>
          <w:szCs w:val="24"/>
        </w:rPr>
        <w:tab/>
        <w:t>Большое внимание в новом Стандарте уделяется формированию универсальных учебных действий (УУД) на начальном периоде обучения, поскольку этот период является фундаментом для последующего успешного обучения. В начальной школе у учащихся должно быть сформировано базовое умение – учиться, в основе которого лежат:</w:t>
      </w:r>
    </w:p>
    <w:p w:rsidR="00A473BE" w:rsidRPr="00A473BE" w:rsidRDefault="00A473BE" w:rsidP="00780D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73B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473BE">
        <w:rPr>
          <w:rFonts w:ascii="Times New Roman" w:hAnsi="Times New Roman"/>
          <w:sz w:val="24"/>
          <w:szCs w:val="24"/>
        </w:rPr>
        <w:t>коммуникативные</w:t>
      </w:r>
      <w:proofErr w:type="gramEnd"/>
      <w:r w:rsidRPr="00A473BE">
        <w:rPr>
          <w:rFonts w:ascii="Times New Roman" w:hAnsi="Times New Roman"/>
          <w:sz w:val="24"/>
          <w:szCs w:val="24"/>
        </w:rPr>
        <w:t xml:space="preserve"> УУД: слушать и вступать в диалог, участвовать в коллективно</w:t>
      </w:r>
      <w:r w:rsidR="00104E9E">
        <w:rPr>
          <w:rFonts w:ascii="Times New Roman" w:hAnsi="Times New Roman"/>
          <w:sz w:val="24"/>
          <w:szCs w:val="24"/>
        </w:rPr>
        <w:t>м обсуждении, интегрироваться в</w:t>
      </w:r>
      <w:r w:rsidRPr="00A473BE">
        <w:rPr>
          <w:rFonts w:ascii="Times New Roman" w:hAnsi="Times New Roman"/>
          <w:sz w:val="24"/>
          <w:szCs w:val="24"/>
        </w:rPr>
        <w:t xml:space="preserve"> группу сверстников, выстраивать коммуникативное </w:t>
      </w:r>
      <w:proofErr w:type="spellStart"/>
      <w:r w:rsidRPr="00A473BE">
        <w:rPr>
          <w:rFonts w:ascii="Times New Roman" w:hAnsi="Times New Roman"/>
          <w:sz w:val="24"/>
          <w:szCs w:val="24"/>
        </w:rPr>
        <w:t>взимодействие</w:t>
      </w:r>
      <w:proofErr w:type="spellEnd"/>
      <w:r w:rsidRPr="00A473BE">
        <w:rPr>
          <w:rFonts w:ascii="Times New Roman" w:hAnsi="Times New Roman"/>
          <w:sz w:val="24"/>
          <w:szCs w:val="24"/>
        </w:rPr>
        <w:t>;</w:t>
      </w:r>
    </w:p>
    <w:p w:rsidR="00A473BE" w:rsidRPr="00A473BE" w:rsidRDefault="00A473BE" w:rsidP="00780D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73B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473BE">
        <w:rPr>
          <w:rFonts w:ascii="Times New Roman" w:hAnsi="Times New Roman"/>
          <w:sz w:val="24"/>
          <w:szCs w:val="24"/>
        </w:rPr>
        <w:t>познавательные</w:t>
      </w:r>
      <w:proofErr w:type="gramEnd"/>
      <w:r w:rsidRPr="00A473BE">
        <w:rPr>
          <w:rFonts w:ascii="Times New Roman" w:hAnsi="Times New Roman"/>
          <w:sz w:val="24"/>
          <w:szCs w:val="24"/>
        </w:rPr>
        <w:t xml:space="preserve"> УУД: обрабатывать полученную информацию, предоставлять в устной и письменной формах.</w:t>
      </w:r>
    </w:p>
    <w:p w:rsidR="00B17200" w:rsidRDefault="00A473BE" w:rsidP="00780D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73BE">
        <w:rPr>
          <w:rFonts w:ascii="Times New Roman" w:hAnsi="Times New Roman"/>
          <w:sz w:val="24"/>
          <w:szCs w:val="24"/>
        </w:rPr>
        <w:t xml:space="preserve">Особое значение придается формированию коммуникативных действий, которые необходимы для общения ребенка в социуме (школа), с близкими (дом) и сверстниками. </w:t>
      </w:r>
      <w:proofErr w:type="spellStart"/>
      <w:r w:rsidRPr="00A473BE">
        <w:rPr>
          <w:rFonts w:ascii="Times New Roman" w:hAnsi="Times New Roman"/>
          <w:sz w:val="24"/>
          <w:szCs w:val="24"/>
        </w:rPr>
        <w:t>Сформированностькоммуникативных</w:t>
      </w:r>
      <w:proofErr w:type="spellEnd"/>
      <w:r w:rsidRPr="00A473BE">
        <w:rPr>
          <w:rFonts w:ascii="Times New Roman" w:hAnsi="Times New Roman"/>
          <w:sz w:val="24"/>
          <w:szCs w:val="24"/>
        </w:rPr>
        <w:t xml:space="preserve"> УУД обуславливает развитие способности ребенка к </w:t>
      </w:r>
      <w:r w:rsidRPr="00A34B8E">
        <w:rPr>
          <w:rFonts w:ascii="Times New Roman" w:hAnsi="Times New Roman"/>
          <w:sz w:val="24"/>
          <w:szCs w:val="24"/>
        </w:rPr>
        <w:t xml:space="preserve">регуляции поведения и деятельности, познанию мира. </w:t>
      </w:r>
    </w:p>
    <w:p w:rsidR="00A34B8E" w:rsidRDefault="00F3473E" w:rsidP="00780D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473E">
        <w:rPr>
          <w:rFonts w:ascii="Times New Roman" w:hAnsi="Times New Roman"/>
          <w:sz w:val="24"/>
          <w:szCs w:val="24"/>
        </w:rPr>
        <w:t>В связи свыше сказанным</w:t>
      </w:r>
      <w:r>
        <w:rPr>
          <w:rFonts w:ascii="Times New Roman" w:hAnsi="Times New Roman"/>
          <w:sz w:val="24"/>
          <w:szCs w:val="24"/>
        </w:rPr>
        <w:t>, о</w:t>
      </w:r>
      <w:r w:rsidR="00A34B8E" w:rsidRPr="00A34B8E">
        <w:rPr>
          <w:rFonts w:ascii="Times New Roman" w:hAnsi="Times New Roman"/>
          <w:sz w:val="24"/>
          <w:szCs w:val="24"/>
        </w:rPr>
        <w:t xml:space="preserve">собенность </w:t>
      </w:r>
      <w:r w:rsidR="008B3236">
        <w:rPr>
          <w:rFonts w:ascii="Times New Roman" w:hAnsi="Times New Roman"/>
          <w:sz w:val="24"/>
          <w:szCs w:val="24"/>
        </w:rPr>
        <w:t>логопедической работы состоит в</w:t>
      </w:r>
      <w:r w:rsidR="00A34B8E" w:rsidRPr="00A34B8E">
        <w:rPr>
          <w:rFonts w:ascii="Times New Roman" w:hAnsi="Times New Roman"/>
          <w:sz w:val="24"/>
          <w:szCs w:val="24"/>
        </w:rPr>
        <w:t xml:space="preserve"> том, что она направлена на оказание помощи детям, испытывающим трудности в достижении предметных результатов (письмо и чтение). Тем самым своевременная и действенная </w:t>
      </w:r>
      <w:proofErr w:type="spellStart"/>
      <w:r w:rsidR="00A34B8E" w:rsidRPr="00A34B8E">
        <w:rPr>
          <w:rFonts w:ascii="Times New Roman" w:hAnsi="Times New Roman"/>
          <w:sz w:val="24"/>
          <w:szCs w:val="24"/>
        </w:rPr>
        <w:t>логокоррекционная</w:t>
      </w:r>
      <w:proofErr w:type="spellEnd"/>
      <w:r w:rsidR="00A34B8E" w:rsidRPr="00A34B8E">
        <w:rPr>
          <w:rFonts w:ascii="Times New Roman" w:hAnsi="Times New Roman"/>
          <w:sz w:val="24"/>
          <w:szCs w:val="24"/>
        </w:rPr>
        <w:t xml:space="preserve"> работа предупреждает или минимизирует трудности достижения </w:t>
      </w:r>
      <w:proofErr w:type="spellStart"/>
      <w:r w:rsidR="00A34B8E" w:rsidRPr="00A34B8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A34B8E" w:rsidRPr="00A34B8E">
        <w:rPr>
          <w:rFonts w:ascii="Times New Roman" w:hAnsi="Times New Roman"/>
          <w:sz w:val="24"/>
          <w:szCs w:val="24"/>
        </w:rPr>
        <w:t xml:space="preserve"> результатов (формирование коммуникативных и познавательных УУД).</w:t>
      </w:r>
    </w:p>
    <w:p w:rsidR="003D1C3B" w:rsidRPr="00A34B8E" w:rsidRDefault="00A473BE" w:rsidP="00780D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B8E">
        <w:rPr>
          <w:rFonts w:ascii="Times New Roman" w:hAnsi="Times New Roman"/>
          <w:sz w:val="24"/>
          <w:szCs w:val="24"/>
        </w:rPr>
        <w:t>Актуальность работы учителя-логопеда на логопедическом пункте</w:t>
      </w:r>
      <w:r w:rsidR="00104E9E" w:rsidRPr="00A34B8E">
        <w:rPr>
          <w:rFonts w:ascii="Times New Roman" w:hAnsi="Times New Roman"/>
          <w:sz w:val="24"/>
          <w:szCs w:val="24"/>
        </w:rPr>
        <w:t xml:space="preserve"> при Центре ПМСС</w:t>
      </w:r>
      <w:r w:rsidRPr="00A34B8E">
        <w:rPr>
          <w:rFonts w:ascii="Times New Roman" w:hAnsi="Times New Roman"/>
          <w:sz w:val="24"/>
          <w:szCs w:val="24"/>
        </w:rPr>
        <w:t xml:space="preserve"> заключается в том, что по результатам логопедических обследований детей, обучающихся в начальных классах</w:t>
      </w:r>
      <w:r w:rsidR="00F3473E">
        <w:rPr>
          <w:rFonts w:ascii="Times New Roman" w:hAnsi="Times New Roman"/>
          <w:sz w:val="24"/>
          <w:szCs w:val="24"/>
        </w:rPr>
        <w:t xml:space="preserve"> нашего района</w:t>
      </w:r>
      <w:r w:rsidRPr="00A34B8E">
        <w:rPr>
          <w:rFonts w:ascii="Times New Roman" w:hAnsi="Times New Roman"/>
          <w:sz w:val="24"/>
          <w:szCs w:val="24"/>
        </w:rPr>
        <w:t>, ежегодно выявляется от 30 до 50% учащихся с речевыми нарушениями.</w:t>
      </w:r>
    </w:p>
    <w:p w:rsidR="00B17200" w:rsidRDefault="00A473BE" w:rsidP="00780D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B8E">
        <w:rPr>
          <w:rFonts w:ascii="Times New Roman" w:hAnsi="Times New Roman"/>
          <w:sz w:val="24"/>
          <w:szCs w:val="24"/>
        </w:rPr>
        <w:t>Нарушения речи у большинства поступающих</w:t>
      </w:r>
      <w:r w:rsidR="003D1C3B" w:rsidRPr="00A34B8E">
        <w:rPr>
          <w:rFonts w:ascii="Times New Roman" w:hAnsi="Times New Roman"/>
          <w:sz w:val="24"/>
          <w:szCs w:val="24"/>
        </w:rPr>
        <w:t xml:space="preserve"> детей </w:t>
      </w:r>
      <w:r w:rsidRPr="00A34B8E">
        <w:rPr>
          <w:rFonts w:ascii="Times New Roman" w:hAnsi="Times New Roman"/>
          <w:sz w:val="24"/>
          <w:szCs w:val="24"/>
        </w:rPr>
        <w:t xml:space="preserve"> в школу носят характер ОНР 3 уровня (общее недоразвитие речи), ФФН</w:t>
      </w:r>
      <w:r w:rsidR="009B27E6">
        <w:rPr>
          <w:rFonts w:ascii="Times New Roman" w:hAnsi="Times New Roman"/>
          <w:sz w:val="24"/>
          <w:szCs w:val="24"/>
        </w:rPr>
        <w:t>Р</w:t>
      </w:r>
      <w:r w:rsidRPr="00A34B8E">
        <w:rPr>
          <w:rFonts w:ascii="Times New Roman" w:hAnsi="Times New Roman"/>
          <w:sz w:val="24"/>
          <w:szCs w:val="24"/>
        </w:rPr>
        <w:t xml:space="preserve"> (фонетико-фонематическое недоразвитие речи).</w:t>
      </w:r>
      <w:r w:rsidR="00B17200">
        <w:rPr>
          <w:rFonts w:ascii="Times New Roman" w:hAnsi="Times New Roman"/>
          <w:sz w:val="24"/>
          <w:szCs w:val="24"/>
        </w:rPr>
        <w:t xml:space="preserve">Детей с </w:t>
      </w:r>
      <w:r w:rsidR="00ED1E4D">
        <w:rPr>
          <w:rFonts w:ascii="Times New Roman" w:hAnsi="Times New Roman"/>
          <w:sz w:val="24"/>
          <w:szCs w:val="24"/>
        </w:rPr>
        <w:t xml:space="preserve">такими </w:t>
      </w:r>
      <w:r w:rsidR="00ED1E4D" w:rsidRPr="00ED1E4D">
        <w:rPr>
          <w:rFonts w:ascii="Times New Roman" w:hAnsi="Times New Roman"/>
          <w:sz w:val="24"/>
          <w:szCs w:val="24"/>
        </w:rPr>
        <w:t>речевыми нарушениями рассматривают как группу педагогического риска, потому что их физиологические и психологические особенности затрудняют успешное овладение ими учебным материалом в школе.</w:t>
      </w:r>
    </w:p>
    <w:p w:rsidR="004A7DA0" w:rsidRDefault="00ED1E4D" w:rsidP="00780D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E4D">
        <w:rPr>
          <w:rFonts w:ascii="Times New Roman" w:hAnsi="Times New Roman"/>
          <w:sz w:val="24"/>
          <w:szCs w:val="24"/>
        </w:rPr>
        <w:t xml:space="preserve">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</w:t>
      </w:r>
      <w:r>
        <w:rPr>
          <w:rFonts w:ascii="Times New Roman" w:hAnsi="Times New Roman"/>
          <w:sz w:val="24"/>
          <w:szCs w:val="24"/>
        </w:rPr>
        <w:t>дивидуальным особенностям каждого отдельного  ребенка.</w:t>
      </w:r>
    </w:p>
    <w:p w:rsidR="00AF5842" w:rsidRDefault="004A7DA0" w:rsidP="00780D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DA0">
        <w:rPr>
          <w:rFonts w:ascii="Times New Roman" w:hAnsi="Times New Roman"/>
          <w:sz w:val="24"/>
          <w:szCs w:val="24"/>
        </w:rPr>
        <w:t>При составлен</w:t>
      </w:r>
      <w:r w:rsidR="00B17200">
        <w:rPr>
          <w:rFonts w:ascii="Times New Roman" w:hAnsi="Times New Roman"/>
          <w:sz w:val="24"/>
          <w:szCs w:val="24"/>
        </w:rPr>
        <w:t xml:space="preserve">ии данной программы я учитывала </w:t>
      </w:r>
      <w:r w:rsidRPr="004A7DA0">
        <w:rPr>
          <w:rFonts w:ascii="Times New Roman" w:hAnsi="Times New Roman"/>
          <w:sz w:val="24"/>
          <w:szCs w:val="24"/>
        </w:rPr>
        <w:t>результаты первичного логопедического о</w:t>
      </w:r>
      <w:r w:rsidR="00FA1DEF">
        <w:rPr>
          <w:rFonts w:ascii="Times New Roman" w:hAnsi="Times New Roman"/>
          <w:sz w:val="24"/>
          <w:szCs w:val="24"/>
        </w:rPr>
        <w:t xml:space="preserve">бследования </w:t>
      </w:r>
      <w:r>
        <w:rPr>
          <w:rFonts w:ascii="Times New Roman" w:hAnsi="Times New Roman"/>
          <w:sz w:val="24"/>
          <w:szCs w:val="24"/>
        </w:rPr>
        <w:t>речи учащихся 1 класса.</w:t>
      </w:r>
      <w:r w:rsidR="00AF5842" w:rsidRPr="00AF5842">
        <w:rPr>
          <w:rFonts w:ascii="Times New Roman" w:hAnsi="Times New Roman"/>
          <w:sz w:val="24"/>
          <w:szCs w:val="24"/>
        </w:rPr>
        <w:t xml:space="preserve">В ходе обследования выявляла уровень </w:t>
      </w:r>
      <w:proofErr w:type="spellStart"/>
      <w:r w:rsidR="00AF5842" w:rsidRPr="00AF584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AF5842" w:rsidRPr="00AF5842">
        <w:rPr>
          <w:rFonts w:ascii="Times New Roman" w:hAnsi="Times New Roman"/>
          <w:sz w:val="24"/>
          <w:szCs w:val="24"/>
        </w:rPr>
        <w:t xml:space="preserve"> речевого развития каждого ребенка.</w:t>
      </w:r>
    </w:p>
    <w:p w:rsidR="008B66E8" w:rsidRPr="00AF5842" w:rsidRDefault="008B66E8" w:rsidP="00780D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66E8">
        <w:rPr>
          <w:rFonts w:ascii="Times New Roman" w:hAnsi="Times New Roman"/>
          <w:sz w:val="24"/>
          <w:szCs w:val="24"/>
          <w:u w:val="single"/>
        </w:rPr>
        <w:t>Краткая характеристика речевого развития детей данной группы:</w:t>
      </w:r>
    </w:p>
    <w:p w:rsidR="00253D67" w:rsidRPr="00A43DB4" w:rsidRDefault="008B66E8" w:rsidP="00780DF1">
      <w:pPr>
        <w:shd w:val="clear" w:color="auto" w:fill="FFFFFF"/>
        <w:spacing w:before="5" w:after="0" w:line="240" w:lineRule="auto"/>
        <w:ind w:left="142" w:right="29" w:firstLine="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3DB4">
        <w:rPr>
          <w:rFonts w:ascii="Times New Roman" w:hAnsi="Times New Roman"/>
          <w:sz w:val="24"/>
          <w:szCs w:val="24"/>
        </w:rPr>
        <w:t>звукопроизношение нарушено, отсутствуют</w:t>
      </w:r>
      <w:r w:rsidR="008B3236">
        <w:rPr>
          <w:rFonts w:ascii="Times New Roman" w:hAnsi="Times New Roman"/>
          <w:sz w:val="24"/>
          <w:szCs w:val="24"/>
        </w:rPr>
        <w:t xml:space="preserve"> отдельные звуки или группы звуков, встречаются </w:t>
      </w:r>
      <w:r w:rsidR="00A43DB4" w:rsidRPr="00A43DB4">
        <w:rPr>
          <w:rFonts w:ascii="Times New Roman" w:hAnsi="Times New Roman"/>
          <w:sz w:val="24"/>
          <w:szCs w:val="24"/>
        </w:rPr>
        <w:t>замены и смешения звуков, близких по акустическим или артикуляторным признакам</w:t>
      </w:r>
      <w:r w:rsidR="008B3236">
        <w:rPr>
          <w:rFonts w:ascii="Times New Roman" w:hAnsi="Times New Roman"/>
          <w:sz w:val="24"/>
          <w:szCs w:val="24"/>
        </w:rPr>
        <w:t>;</w:t>
      </w:r>
    </w:p>
    <w:p w:rsidR="006332D4" w:rsidRPr="00B00083" w:rsidRDefault="008B3236" w:rsidP="00780DF1">
      <w:pPr>
        <w:shd w:val="clear" w:color="auto" w:fill="FFFFFF"/>
        <w:spacing w:before="5" w:after="0" w:line="240" w:lineRule="auto"/>
        <w:ind w:left="142" w:right="29" w:firstLine="39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ф</w:t>
      </w:r>
      <w:r w:rsidR="006332D4" w:rsidRPr="00B00083">
        <w:rPr>
          <w:rFonts w:ascii="Times New Roman" w:hAnsi="Times New Roman"/>
          <w:sz w:val="24"/>
          <w:szCs w:val="24"/>
        </w:rPr>
        <w:t>онематическое восприятие</w:t>
      </w:r>
      <w:r>
        <w:rPr>
          <w:rFonts w:ascii="Times New Roman" w:hAnsi="Times New Roman"/>
          <w:sz w:val="24"/>
          <w:szCs w:val="24"/>
        </w:rPr>
        <w:t xml:space="preserve"> сформировано недостаточно: </w:t>
      </w:r>
      <w:r w:rsidR="006332D4" w:rsidRPr="00B00083">
        <w:rPr>
          <w:rFonts w:ascii="Times New Roman" w:hAnsi="Times New Roman"/>
          <w:sz w:val="24"/>
          <w:szCs w:val="24"/>
        </w:rPr>
        <w:t>не дифференцир</w:t>
      </w:r>
      <w:r>
        <w:rPr>
          <w:rFonts w:ascii="Times New Roman" w:hAnsi="Times New Roman"/>
          <w:sz w:val="24"/>
          <w:szCs w:val="24"/>
        </w:rPr>
        <w:t>уют звуки по звонкости-глухости, по твердости-мягкости;</w:t>
      </w:r>
    </w:p>
    <w:p w:rsidR="006332D4" w:rsidRPr="00B00083" w:rsidRDefault="008B3236" w:rsidP="00780DF1">
      <w:pPr>
        <w:shd w:val="clear" w:color="auto" w:fill="FFFFFF"/>
        <w:spacing w:before="5" w:after="0" w:line="240" w:lineRule="auto"/>
        <w:ind w:left="142" w:right="29" w:firstLine="39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- с</w:t>
      </w:r>
      <w:r w:rsidR="006332D4" w:rsidRPr="00B00083">
        <w:rPr>
          <w:rFonts w:ascii="Times New Roman" w:hAnsi="Times New Roman"/>
          <w:sz w:val="24"/>
          <w:szCs w:val="24"/>
        </w:rPr>
        <w:t>лог</w:t>
      </w:r>
      <w:r>
        <w:rPr>
          <w:rFonts w:ascii="Times New Roman" w:hAnsi="Times New Roman"/>
          <w:sz w:val="24"/>
          <w:szCs w:val="24"/>
        </w:rPr>
        <w:t>овая структура слова нарушена, д</w:t>
      </w:r>
      <w:r w:rsidR="006332D4" w:rsidRPr="00B00083">
        <w:rPr>
          <w:rFonts w:ascii="Times New Roman" w:hAnsi="Times New Roman"/>
          <w:sz w:val="24"/>
          <w:szCs w:val="24"/>
        </w:rPr>
        <w:t>опускают ошибки в ма</w:t>
      </w:r>
      <w:r>
        <w:rPr>
          <w:rFonts w:ascii="Times New Roman" w:hAnsi="Times New Roman"/>
          <w:sz w:val="24"/>
          <w:szCs w:val="24"/>
        </w:rPr>
        <w:t>лознакомых, многосложных словах и в предложениях насыщенных сложными словами;</w:t>
      </w:r>
    </w:p>
    <w:p w:rsidR="006332D4" w:rsidRPr="00B00083" w:rsidRDefault="008B3236" w:rsidP="0019626B">
      <w:pPr>
        <w:shd w:val="clear" w:color="auto" w:fill="FFFFFF"/>
        <w:spacing w:after="0" w:line="240" w:lineRule="auto"/>
        <w:ind w:left="142" w:right="29" w:firstLine="39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словарный запас ниже возрастной нормы, в </w:t>
      </w:r>
      <w:r w:rsidR="006332D4" w:rsidRPr="00B00083">
        <w:rPr>
          <w:rFonts w:ascii="Times New Roman" w:hAnsi="Times New Roman"/>
          <w:sz w:val="24"/>
          <w:szCs w:val="24"/>
        </w:rPr>
        <w:t>речи преимущественно используют имена существительные, глагольную лексику, местоимения, незначительны</w:t>
      </w:r>
      <w:r>
        <w:rPr>
          <w:rFonts w:ascii="Times New Roman" w:hAnsi="Times New Roman"/>
          <w:sz w:val="24"/>
          <w:szCs w:val="24"/>
        </w:rPr>
        <w:t>й объём наречий, прилагательных;</w:t>
      </w:r>
    </w:p>
    <w:p w:rsidR="006332D4" w:rsidRPr="00B00083" w:rsidRDefault="008B3236" w:rsidP="0019626B">
      <w:pPr>
        <w:shd w:val="clear" w:color="auto" w:fill="FFFFFF"/>
        <w:spacing w:after="0" w:line="240" w:lineRule="auto"/>
        <w:ind w:left="142" w:right="29" w:firstLine="39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о</w:t>
      </w:r>
      <w:r w:rsidR="006332D4" w:rsidRPr="00B00083">
        <w:rPr>
          <w:rFonts w:ascii="Times New Roman" w:hAnsi="Times New Roman"/>
          <w:sz w:val="24"/>
          <w:szCs w:val="24"/>
        </w:rPr>
        <w:t>тмечаются нарушен</w:t>
      </w:r>
      <w:r>
        <w:rPr>
          <w:rFonts w:ascii="Times New Roman" w:hAnsi="Times New Roman"/>
          <w:sz w:val="24"/>
          <w:szCs w:val="24"/>
        </w:rPr>
        <w:t xml:space="preserve">ия в грамматическом строе речи, </w:t>
      </w:r>
      <w:r w:rsidR="006332D4" w:rsidRPr="00B00083">
        <w:rPr>
          <w:rFonts w:ascii="Times New Roman" w:hAnsi="Times New Roman"/>
          <w:sz w:val="24"/>
          <w:szCs w:val="24"/>
        </w:rPr>
        <w:t>недостаточно сформирован навык словоизменения и словообразования, нарушено согласование и управление слов в пр</w:t>
      </w:r>
      <w:r>
        <w:rPr>
          <w:rFonts w:ascii="Times New Roman" w:hAnsi="Times New Roman"/>
          <w:sz w:val="24"/>
          <w:szCs w:val="24"/>
        </w:rPr>
        <w:t>едложении, ф</w:t>
      </w:r>
      <w:r w:rsidR="006332D4" w:rsidRPr="00B00083">
        <w:rPr>
          <w:rFonts w:ascii="Times New Roman" w:hAnsi="Times New Roman"/>
          <w:sz w:val="24"/>
          <w:szCs w:val="24"/>
        </w:rPr>
        <w:t xml:space="preserve">раза простая </w:t>
      </w:r>
      <w:r>
        <w:rPr>
          <w:rFonts w:ascii="Times New Roman" w:hAnsi="Times New Roman"/>
          <w:sz w:val="24"/>
          <w:szCs w:val="24"/>
        </w:rPr>
        <w:t>распространённая</w:t>
      </w:r>
      <w:r w:rsidR="008B66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66E8">
        <w:rPr>
          <w:rFonts w:ascii="Times New Roman" w:hAnsi="Times New Roman"/>
          <w:sz w:val="24"/>
          <w:szCs w:val="24"/>
        </w:rPr>
        <w:t>аграмматичная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332D4" w:rsidRDefault="008B3236" w:rsidP="0019626B">
      <w:pPr>
        <w:shd w:val="clear" w:color="auto" w:fill="FFFFFF"/>
        <w:spacing w:after="0" w:line="240" w:lineRule="auto"/>
        <w:ind w:left="142" w:right="29" w:firstLine="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6332D4" w:rsidRPr="00B00083">
        <w:rPr>
          <w:rFonts w:ascii="Times New Roman" w:hAnsi="Times New Roman"/>
          <w:sz w:val="24"/>
          <w:szCs w:val="24"/>
        </w:rPr>
        <w:t>спытывают трудности при самостоятельном составлении связного рассказа по серии картинок, по</w:t>
      </w:r>
      <w:r w:rsidR="00FA1DEF">
        <w:rPr>
          <w:rFonts w:ascii="Times New Roman" w:hAnsi="Times New Roman"/>
          <w:sz w:val="24"/>
          <w:szCs w:val="24"/>
        </w:rPr>
        <w:t xml:space="preserve"> картинке, при пересказе текста.</w:t>
      </w:r>
    </w:p>
    <w:p w:rsidR="00D67609" w:rsidRDefault="008B66E8" w:rsidP="001962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66E8">
        <w:rPr>
          <w:rFonts w:ascii="Times New Roman" w:hAnsi="Times New Roman"/>
          <w:sz w:val="24"/>
          <w:szCs w:val="24"/>
        </w:rPr>
        <w:t>Настоящая программа разработана на основе: инструктивного письма Минобразования России от 14.12 2000 № 2 «Об организации работы логопедического пункта общеобразовательного учреждения».</w:t>
      </w:r>
    </w:p>
    <w:p w:rsidR="0019626B" w:rsidRDefault="0019626B" w:rsidP="0019626B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19626B">
        <w:rPr>
          <w:rFonts w:ascii="Times New Roman" w:hAnsi="Times New Roman"/>
          <w:sz w:val="24"/>
          <w:szCs w:val="24"/>
        </w:rPr>
        <w:t>предназ</w:t>
      </w:r>
      <w:r>
        <w:rPr>
          <w:rFonts w:ascii="Times New Roman" w:hAnsi="Times New Roman"/>
          <w:sz w:val="24"/>
          <w:szCs w:val="24"/>
        </w:rPr>
        <w:t xml:space="preserve">начена для работы с учащимися 1 </w:t>
      </w:r>
      <w:r w:rsidRPr="0019626B">
        <w:rPr>
          <w:rFonts w:ascii="Times New Roman" w:hAnsi="Times New Roman"/>
          <w:sz w:val="24"/>
          <w:szCs w:val="24"/>
        </w:rPr>
        <w:t xml:space="preserve">класса, </w:t>
      </w:r>
      <w:proofErr w:type="gramStart"/>
      <w:r w:rsidRPr="0019626B">
        <w:rPr>
          <w:rFonts w:ascii="Times New Roman" w:hAnsi="Times New Roman"/>
          <w:sz w:val="24"/>
          <w:szCs w:val="24"/>
        </w:rPr>
        <w:t>имеющих</w:t>
      </w:r>
      <w:proofErr w:type="gramEnd"/>
      <w:r w:rsidRPr="0019626B">
        <w:rPr>
          <w:rFonts w:ascii="Times New Roman" w:hAnsi="Times New Roman"/>
          <w:sz w:val="24"/>
          <w:szCs w:val="24"/>
        </w:rPr>
        <w:t xml:space="preserve"> логопедические заключения: нарушение чтения и письма</w:t>
      </w:r>
      <w:r>
        <w:rPr>
          <w:rFonts w:ascii="Times New Roman" w:hAnsi="Times New Roman"/>
          <w:sz w:val="24"/>
          <w:szCs w:val="24"/>
        </w:rPr>
        <w:t>, обусловленное ОНР и ФФН.</w:t>
      </w:r>
    </w:p>
    <w:p w:rsidR="008B66E8" w:rsidRDefault="007700AF" w:rsidP="0019626B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b/>
          <w:sz w:val="24"/>
          <w:szCs w:val="24"/>
        </w:rPr>
        <w:t>Цель</w:t>
      </w:r>
      <w:r w:rsidR="008B66E8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B00083">
        <w:rPr>
          <w:rFonts w:ascii="Times New Roman" w:hAnsi="Times New Roman"/>
          <w:sz w:val="24"/>
          <w:szCs w:val="24"/>
        </w:rPr>
        <w:t xml:space="preserve">: профилактика и коррекция нарушений устной и письменной речи учащихся младшего школьного возраста, способствующая  успешной адаптации в учебной деятельности и дальнейшей социализации детей. </w:t>
      </w:r>
    </w:p>
    <w:p w:rsidR="002464B5" w:rsidRDefault="002464B5" w:rsidP="001962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программы</w:t>
      </w:r>
      <w:r w:rsidR="007700AF" w:rsidRPr="00B00083">
        <w:rPr>
          <w:rFonts w:ascii="Times New Roman" w:hAnsi="Times New Roman"/>
          <w:sz w:val="24"/>
          <w:szCs w:val="24"/>
        </w:rPr>
        <w:t xml:space="preserve">: </w:t>
      </w:r>
    </w:p>
    <w:p w:rsidR="002464B5" w:rsidRDefault="002464B5" w:rsidP="001962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B60DBD">
        <w:rPr>
          <w:rFonts w:ascii="Times New Roman" w:hAnsi="Times New Roman"/>
          <w:sz w:val="24"/>
          <w:szCs w:val="24"/>
        </w:rPr>
        <w:t>ыявить нарушения</w:t>
      </w:r>
      <w:r w:rsidR="007700AF" w:rsidRPr="00B00083">
        <w:rPr>
          <w:rFonts w:ascii="Times New Roman" w:hAnsi="Times New Roman"/>
          <w:sz w:val="24"/>
          <w:szCs w:val="24"/>
        </w:rPr>
        <w:t xml:space="preserve"> ус</w:t>
      </w:r>
      <w:r>
        <w:rPr>
          <w:rFonts w:ascii="Times New Roman" w:hAnsi="Times New Roman"/>
          <w:sz w:val="24"/>
          <w:szCs w:val="24"/>
        </w:rPr>
        <w:t xml:space="preserve">тной и письменной речи учащихся; </w:t>
      </w:r>
    </w:p>
    <w:p w:rsidR="00B60DBD" w:rsidRDefault="00B60DBD" w:rsidP="001962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условия</w:t>
      </w:r>
      <w:r w:rsidR="007700AF" w:rsidRPr="00B00083">
        <w:rPr>
          <w:rFonts w:ascii="Times New Roman" w:hAnsi="Times New Roman"/>
          <w:sz w:val="24"/>
          <w:szCs w:val="24"/>
        </w:rPr>
        <w:t xml:space="preserve"> для формирования правильного звукопроизношения и закрепление его, на словесном материале исходя из индив</w:t>
      </w:r>
      <w:r>
        <w:rPr>
          <w:rFonts w:ascii="Times New Roman" w:hAnsi="Times New Roman"/>
          <w:sz w:val="24"/>
          <w:szCs w:val="24"/>
        </w:rPr>
        <w:t>идуальных особенностей учащихся;</w:t>
      </w:r>
    </w:p>
    <w:p w:rsidR="00B60DBD" w:rsidRDefault="00B60DBD" w:rsidP="001962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="007700AF" w:rsidRPr="00B00083">
        <w:rPr>
          <w:rFonts w:ascii="Times New Roman" w:hAnsi="Times New Roman"/>
          <w:sz w:val="24"/>
          <w:szCs w:val="24"/>
        </w:rPr>
        <w:t>азвивать артикуляционную моторику, фонематические процессы, грамматический строй речи через коррекцию де</w:t>
      </w:r>
      <w:r>
        <w:rPr>
          <w:rFonts w:ascii="Times New Roman" w:hAnsi="Times New Roman"/>
          <w:sz w:val="24"/>
          <w:szCs w:val="24"/>
        </w:rPr>
        <w:t>фектов устной и письменной речи;</w:t>
      </w:r>
    </w:p>
    <w:p w:rsidR="00B60DBD" w:rsidRDefault="00B60DBD" w:rsidP="0019626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="007700AF" w:rsidRPr="00B00083">
        <w:rPr>
          <w:rFonts w:ascii="Times New Roman" w:hAnsi="Times New Roman"/>
          <w:color w:val="000000"/>
          <w:sz w:val="24"/>
          <w:szCs w:val="24"/>
        </w:rPr>
        <w:t>ормировать умения различать на слух оппозиционны</w:t>
      </w:r>
      <w:r>
        <w:rPr>
          <w:rFonts w:ascii="Times New Roman" w:hAnsi="Times New Roman"/>
          <w:color w:val="000000"/>
          <w:sz w:val="24"/>
          <w:szCs w:val="24"/>
        </w:rPr>
        <w:t>е звуки и обозначающие их буквы;</w:t>
      </w:r>
    </w:p>
    <w:p w:rsidR="00B60DBD" w:rsidRDefault="00B60DBD" w:rsidP="0019626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 w:rsidR="007700AF" w:rsidRPr="00B00083">
        <w:rPr>
          <w:rFonts w:ascii="Times New Roman" w:hAnsi="Times New Roman"/>
          <w:color w:val="000000"/>
          <w:sz w:val="24"/>
          <w:szCs w:val="24"/>
        </w:rPr>
        <w:t>азвивать навыки звукового и звукобу</w:t>
      </w:r>
      <w:r>
        <w:rPr>
          <w:rFonts w:ascii="Times New Roman" w:hAnsi="Times New Roman"/>
          <w:color w:val="000000"/>
          <w:sz w:val="24"/>
          <w:szCs w:val="24"/>
        </w:rPr>
        <w:t>квенного анализа;</w:t>
      </w:r>
    </w:p>
    <w:p w:rsidR="00B60DBD" w:rsidRDefault="00B60DBD" w:rsidP="001962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="007700AF" w:rsidRPr="00B00083">
        <w:rPr>
          <w:rFonts w:ascii="Times New Roman" w:hAnsi="Times New Roman"/>
          <w:color w:val="000000"/>
          <w:sz w:val="24"/>
          <w:szCs w:val="24"/>
        </w:rPr>
        <w:t>богащать словарный запас, развивать связную речь</w:t>
      </w:r>
      <w:r w:rsidR="007700AF" w:rsidRPr="00B00083">
        <w:rPr>
          <w:rFonts w:ascii="Times New Roman" w:hAnsi="Times New Roman"/>
          <w:sz w:val="24"/>
          <w:szCs w:val="24"/>
        </w:rPr>
        <w:t>, развивать коммуникативные навыки посредством повышения уровня об</w:t>
      </w:r>
      <w:r>
        <w:rPr>
          <w:rFonts w:ascii="Times New Roman" w:hAnsi="Times New Roman"/>
          <w:sz w:val="24"/>
          <w:szCs w:val="24"/>
        </w:rPr>
        <w:t>щего речевого развития учащихся;</w:t>
      </w:r>
    </w:p>
    <w:p w:rsidR="00B60DBD" w:rsidRDefault="00B60DBD" w:rsidP="001962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7700AF" w:rsidRPr="00B00083">
        <w:rPr>
          <w:rFonts w:ascii="Times New Roman" w:hAnsi="Times New Roman"/>
          <w:sz w:val="24"/>
          <w:szCs w:val="24"/>
        </w:rPr>
        <w:t>оздать условия для коррекции и развития познавательной деятельности учащихся (</w:t>
      </w:r>
      <w:proofErr w:type="spellStart"/>
      <w:r w:rsidR="007700AF" w:rsidRPr="00B00083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="007700AF" w:rsidRPr="00B00083">
        <w:rPr>
          <w:rFonts w:ascii="Times New Roman" w:hAnsi="Times New Roman"/>
          <w:sz w:val="24"/>
          <w:szCs w:val="24"/>
        </w:rPr>
        <w:t xml:space="preserve"> умений, учебных навыков, слухового и зрительного восприятия, памяти, внимания, фонематич</w:t>
      </w:r>
      <w:r>
        <w:rPr>
          <w:rFonts w:ascii="Times New Roman" w:hAnsi="Times New Roman"/>
          <w:sz w:val="24"/>
          <w:szCs w:val="24"/>
        </w:rPr>
        <w:t xml:space="preserve">еского слуха) и мелкой моторики;  </w:t>
      </w:r>
    </w:p>
    <w:p w:rsidR="00B60DBD" w:rsidRDefault="00B60DBD" w:rsidP="001962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7700AF" w:rsidRPr="00B00083">
        <w:rPr>
          <w:rFonts w:ascii="Times New Roman" w:hAnsi="Times New Roman"/>
          <w:sz w:val="24"/>
          <w:szCs w:val="24"/>
        </w:rPr>
        <w:t>азвивать психоло</w:t>
      </w:r>
      <w:r>
        <w:rPr>
          <w:rFonts w:ascii="Times New Roman" w:hAnsi="Times New Roman"/>
          <w:sz w:val="24"/>
          <w:szCs w:val="24"/>
        </w:rPr>
        <w:t xml:space="preserve">гические предпосылки к обучению; </w:t>
      </w:r>
    </w:p>
    <w:p w:rsidR="00D75E4B" w:rsidRDefault="00B60DBD" w:rsidP="001962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</w:t>
      </w:r>
      <w:r w:rsidR="007700AF" w:rsidRPr="00B00083">
        <w:rPr>
          <w:rFonts w:ascii="Times New Roman" w:hAnsi="Times New Roman"/>
          <w:sz w:val="24"/>
          <w:szCs w:val="24"/>
        </w:rPr>
        <w:t xml:space="preserve"> функции самоконтроля.</w:t>
      </w:r>
    </w:p>
    <w:p w:rsidR="007700AF" w:rsidRPr="00B00083" w:rsidRDefault="007700AF" w:rsidP="00780DF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083">
        <w:rPr>
          <w:rFonts w:ascii="Times New Roman" w:hAnsi="Times New Roman"/>
          <w:b/>
          <w:sz w:val="24"/>
          <w:szCs w:val="24"/>
        </w:rPr>
        <w:t>Сроки реализации программы, формы работы и режим проведения.</w:t>
      </w:r>
    </w:p>
    <w:p w:rsidR="007700AF" w:rsidRPr="00B00083" w:rsidRDefault="007700AF" w:rsidP="00780DF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00083">
        <w:rPr>
          <w:rFonts w:ascii="Times New Roman" w:hAnsi="Times New Roman"/>
          <w:sz w:val="24"/>
          <w:szCs w:val="24"/>
        </w:rPr>
        <w:t>С учащимися 1 класса проводятся групповые логопедические занятия. Продолжительность группового занятия – 40 минут. Сроки коррекционной работы составляет 1 учебный год. Периодичность групповых занятий 2 раза в н</w:t>
      </w:r>
      <w:r w:rsidR="000A12AB" w:rsidRPr="00B00083">
        <w:rPr>
          <w:rFonts w:ascii="Times New Roman" w:hAnsi="Times New Roman"/>
          <w:sz w:val="24"/>
          <w:szCs w:val="24"/>
        </w:rPr>
        <w:t xml:space="preserve">еделю. Общее </w:t>
      </w:r>
      <w:r w:rsidR="0047126D">
        <w:rPr>
          <w:rFonts w:ascii="Times New Roman" w:hAnsi="Times New Roman"/>
          <w:sz w:val="24"/>
          <w:szCs w:val="24"/>
        </w:rPr>
        <w:t>количество часов 60</w:t>
      </w:r>
      <w:r w:rsidRPr="00B00083">
        <w:rPr>
          <w:rFonts w:ascii="Times New Roman" w:hAnsi="Times New Roman"/>
          <w:sz w:val="24"/>
          <w:szCs w:val="24"/>
        </w:rPr>
        <w:t>.</w:t>
      </w:r>
      <w:r w:rsidR="006971B0">
        <w:rPr>
          <w:rFonts w:ascii="Times New Roman" w:hAnsi="Times New Roman"/>
          <w:sz w:val="24"/>
          <w:szCs w:val="24"/>
        </w:rPr>
        <w:t xml:space="preserve"> Наполняемость группы - 4 человека.</w:t>
      </w:r>
      <w:r w:rsidRPr="00B00083">
        <w:rPr>
          <w:rFonts w:ascii="Times New Roman" w:hAnsi="Times New Roman"/>
          <w:sz w:val="24"/>
          <w:szCs w:val="24"/>
        </w:rPr>
        <w:t xml:space="preserve"> Обследование речи учащихся проводится в начале и в конце учебного года.</w:t>
      </w:r>
    </w:p>
    <w:p w:rsidR="007700AF" w:rsidRPr="00B00083" w:rsidRDefault="007700AF" w:rsidP="00780DF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</w:rPr>
        <w:t>Составной частью групповых занятий является устранение выявленных дефектов звукопроизношения. Последовательность их коррекции определяется индивидуально для каждого ребенка, и зависит от степени и выраженности фонетических нарушений.</w:t>
      </w:r>
    </w:p>
    <w:p w:rsidR="007700AF" w:rsidRPr="00B00083" w:rsidRDefault="007700AF" w:rsidP="00780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0AF" w:rsidRPr="00FA1DEF" w:rsidRDefault="007700AF" w:rsidP="00170E8A">
      <w:pPr>
        <w:jc w:val="center"/>
        <w:rPr>
          <w:rFonts w:ascii="Times New Roman" w:hAnsi="Times New Roman"/>
          <w:sz w:val="24"/>
          <w:szCs w:val="24"/>
        </w:rPr>
      </w:pPr>
      <w:r w:rsidRPr="00FA1DEF">
        <w:rPr>
          <w:rFonts w:ascii="Times New Roman" w:hAnsi="Times New Roman"/>
          <w:sz w:val="24"/>
          <w:szCs w:val="24"/>
        </w:rPr>
        <w:t xml:space="preserve">Примерный  </w:t>
      </w:r>
      <w:proofErr w:type="spellStart"/>
      <w:r w:rsidRPr="00FA1DEF">
        <w:rPr>
          <w:rFonts w:ascii="Times New Roman" w:hAnsi="Times New Roman"/>
          <w:sz w:val="24"/>
          <w:szCs w:val="24"/>
        </w:rPr>
        <w:t>учебно</w:t>
      </w:r>
      <w:proofErr w:type="spellEnd"/>
      <w:r w:rsidRPr="00FA1DEF">
        <w:rPr>
          <w:rFonts w:ascii="Times New Roman" w:hAnsi="Times New Roman"/>
          <w:sz w:val="24"/>
          <w:szCs w:val="24"/>
        </w:rPr>
        <w:t xml:space="preserve"> – тематический план коррекции звукопроизношения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46"/>
        <w:gridCol w:w="4434"/>
        <w:gridCol w:w="2168"/>
        <w:gridCol w:w="2331"/>
      </w:tblGrid>
      <w:tr w:rsidR="007700AF" w:rsidRPr="00B00083" w:rsidTr="003D6321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</w:tr>
      <w:tr w:rsidR="007700AF" w:rsidRPr="00B00083" w:rsidTr="003D6321">
        <w:trPr>
          <w:trHeight w:val="119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 xml:space="preserve"> Подготовка к постановке звуков.</w:t>
            </w:r>
          </w:p>
          <w:p w:rsidR="007700AF" w:rsidRPr="00B00083" w:rsidRDefault="007700AF" w:rsidP="003D6321">
            <w:pPr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Развитие  речевой моторики, подвижности артикуляционного аппарата, развитие речевого  слуха, внимания и памяти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3 –</w:t>
            </w:r>
            <w:proofErr w:type="spellStart"/>
            <w:r w:rsidRPr="00B00083">
              <w:rPr>
                <w:rFonts w:ascii="Times New Roman" w:hAnsi="Times New Roman"/>
                <w:sz w:val="24"/>
                <w:szCs w:val="24"/>
              </w:rPr>
              <w:t>дислалия</w:t>
            </w:r>
            <w:proofErr w:type="spellEnd"/>
          </w:p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3-5- дизартрия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</w:tr>
      <w:tr w:rsidR="007700AF" w:rsidRPr="00B00083" w:rsidTr="003D6321">
        <w:trPr>
          <w:trHeight w:val="968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Постановка и коррекция звука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2-4-дислалия</w:t>
            </w:r>
          </w:p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3-5дизартрия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</w:tr>
      <w:tr w:rsidR="007700AF" w:rsidRPr="00B00083" w:rsidTr="003D6321">
        <w:trPr>
          <w:trHeight w:val="57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Автоматизация звука в слогах: прямых, обратных, закрытых, со стечением согласных, в звукосочетаниях, выделение звука из слогов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</w:tr>
      <w:tr w:rsidR="007700AF" w:rsidRPr="00B00083" w:rsidTr="003D6321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Автоматизация звука в слове: начале, конце, середине, определение места звука в слове,  формирование фонематического анализа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</w:tr>
      <w:tr w:rsidR="007700AF" w:rsidRPr="00B00083" w:rsidTr="003D6321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Автоматизация звука в предложениях, выделение звука в предложении;  развитие синтетической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</w:tr>
      <w:tr w:rsidR="007700AF" w:rsidRPr="00B00083" w:rsidTr="003D6321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Автоматизация звука в текстах, стихах, скороговорках, развитие фонематических преставлений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</w:tr>
      <w:tr w:rsidR="007700AF" w:rsidRPr="00B00083" w:rsidTr="003D6321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Автоматизация поставленного звука в самостоятельной речи, дифференциация смешиваемых звуков</w:t>
            </w:r>
            <w:proofErr w:type="gramStart"/>
            <w:r w:rsidRPr="00B0008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00083">
              <w:rPr>
                <w:rFonts w:ascii="Times New Roman" w:hAnsi="Times New Roman"/>
                <w:sz w:val="24"/>
                <w:szCs w:val="24"/>
              </w:rPr>
              <w:t xml:space="preserve"> изолированном виде, слогах, словах, фразах, текстах</w:t>
            </w:r>
          </w:p>
          <w:p w:rsidR="007700AF" w:rsidRPr="00B00083" w:rsidRDefault="007700AF" w:rsidP="003D6321">
            <w:pPr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Работа над следующим звуком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0AF" w:rsidRPr="00B00083" w:rsidRDefault="007700AF" w:rsidP="003D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</w:tr>
    </w:tbl>
    <w:p w:rsidR="007700AF" w:rsidRPr="00B00083" w:rsidRDefault="007700AF" w:rsidP="00907944">
      <w:pPr>
        <w:pStyle w:val="a5"/>
        <w:widowControl w:val="0"/>
        <w:shd w:val="clear" w:color="auto" w:fill="FFFFFF"/>
        <w:spacing w:after="0" w:line="36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A1DEF" w:rsidRPr="00FA1DEF" w:rsidRDefault="00FA1DEF" w:rsidP="00FA1DEF">
      <w:pPr>
        <w:pStyle w:val="a5"/>
        <w:widowControl w:val="0"/>
        <w:shd w:val="clear" w:color="auto" w:fill="FFFFFF"/>
        <w:spacing w:after="0" w:line="360" w:lineRule="auto"/>
        <w:ind w:left="1440"/>
        <w:rPr>
          <w:rFonts w:ascii="Times New Roman" w:hAnsi="Times New Roman"/>
          <w:snapToGrid w:val="0"/>
          <w:sz w:val="24"/>
          <w:szCs w:val="24"/>
        </w:rPr>
      </w:pPr>
      <w:r w:rsidRPr="00FA1DEF">
        <w:rPr>
          <w:rFonts w:ascii="Times New Roman" w:hAnsi="Times New Roman"/>
          <w:snapToGrid w:val="0"/>
          <w:sz w:val="24"/>
          <w:szCs w:val="24"/>
        </w:rPr>
        <w:t>Этапы индивидуальной работы по коррекции звукопроизношения.</w:t>
      </w:r>
    </w:p>
    <w:p w:rsidR="007700AF" w:rsidRPr="00B00083" w:rsidRDefault="00FA1DEF" w:rsidP="00991E43">
      <w:pPr>
        <w:pStyle w:val="a5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B00083">
        <w:rPr>
          <w:rFonts w:ascii="Times New Roman" w:hAnsi="Times New Roman"/>
          <w:snapToGrid w:val="0"/>
          <w:sz w:val="24"/>
          <w:szCs w:val="24"/>
        </w:rPr>
        <w:t>Подготовительный</w:t>
      </w:r>
      <w:r w:rsidRPr="00B00083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0083">
        <w:rPr>
          <w:rFonts w:ascii="Times New Roman" w:hAnsi="Times New Roman"/>
          <w:snapToGrid w:val="0"/>
          <w:sz w:val="24"/>
          <w:szCs w:val="24"/>
          <w:u w:val="single"/>
        </w:rPr>
        <w:t>Задачи: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0083">
        <w:rPr>
          <w:rFonts w:ascii="Times New Roman" w:hAnsi="Times New Roman"/>
          <w:snapToGrid w:val="0"/>
          <w:sz w:val="24"/>
          <w:szCs w:val="24"/>
        </w:rPr>
        <w:t>- тщательная и всесторонняя подготовка учащегося к коррекционной работе: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0083">
        <w:rPr>
          <w:rFonts w:ascii="Times New Roman" w:hAnsi="Times New Roman"/>
          <w:snapToGrid w:val="0"/>
          <w:sz w:val="24"/>
          <w:szCs w:val="24"/>
        </w:rPr>
        <w:t>- вызвать интерес к логопедическим занятиям, потребность в них;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0083">
        <w:rPr>
          <w:rFonts w:ascii="Times New Roman" w:hAnsi="Times New Roman"/>
          <w:snapToGrid w:val="0"/>
          <w:sz w:val="24"/>
          <w:szCs w:val="24"/>
        </w:rPr>
        <w:t>- развитие слухового внимания, памяти, фонематического восприятия в играх и специальных упражнениях;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0083">
        <w:rPr>
          <w:rFonts w:ascii="Times New Roman" w:hAnsi="Times New Roman"/>
          <w:snapToGrid w:val="0"/>
          <w:sz w:val="24"/>
          <w:szCs w:val="24"/>
        </w:rPr>
        <w:t>- формирование и развитие  артикуляционной моторики до уровня достаточности для постановки звуков;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0083">
        <w:rPr>
          <w:rFonts w:ascii="Times New Roman" w:hAnsi="Times New Roman"/>
          <w:snapToGrid w:val="0"/>
          <w:sz w:val="24"/>
          <w:szCs w:val="24"/>
        </w:rPr>
        <w:t>- развитие мелкой моторики пальцев;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0083">
        <w:rPr>
          <w:rFonts w:ascii="Times New Roman" w:hAnsi="Times New Roman"/>
          <w:snapToGrid w:val="0"/>
          <w:sz w:val="24"/>
          <w:szCs w:val="24"/>
        </w:rPr>
        <w:t>- укрепление физического здоровь</w:t>
      </w:r>
      <w:proofErr w:type="gramStart"/>
      <w:r w:rsidRPr="00B00083">
        <w:rPr>
          <w:rFonts w:ascii="Times New Roman" w:hAnsi="Times New Roman"/>
          <w:snapToGrid w:val="0"/>
          <w:sz w:val="24"/>
          <w:szCs w:val="24"/>
        </w:rPr>
        <w:t>я(</w:t>
      </w:r>
      <w:proofErr w:type="gramEnd"/>
      <w:r w:rsidRPr="00B00083">
        <w:rPr>
          <w:rFonts w:ascii="Times New Roman" w:hAnsi="Times New Roman"/>
          <w:snapToGrid w:val="0"/>
          <w:sz w:val="24"/>
          <w:szCs w:val="24"/>
        </w:rPr>
        <w:t xml:space="preserve">консультации врачей, узких специалистов, при необходимости </w:t>
      </w:r>
      <w:proofErr w:type="spellStart"/>
      <w:r w:rsidRPr="00B00083">
        <w:rPr>
          <w:rFonts w:ascii="Times New Roman" w:hAnsi="Times New Roman"/>
          <w:snapToGrid w:val="0"/>
          <w:sz w:val="24"/>
          <w:szCs w:val="24"/>
        </w:rPr>
        <w:t>медикоментозное</w:t>
      </w:r>
      <w:proofErr w:type="spellEnd"/>
      <w:r w:rsidRPr="00B00083">
        <w:rPr>
          <w:rFonts w:ascii="Times New Roman" w:hAnsi="Times New Roman"/>
          <w:snapToGrid w:val="0"/>
          <w:sz w:val="24"/>
          <w:szCs w:val="24"/>
        </w:rPr>
        <w:t xml:space="preserve"> лечение, массаж).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0083">
        <w:rPr>
          <w:rFonts w:ascii="Times New Roman" w:hAnsi="Times New Roman"/>
          <w:snapToGrid w:val="0"/>
          <w:sz w:val="24"/>
          <w:szCs w:val="24"/>
        </w:rPr>
        <w:t>2.Формирование произносительных умений и навыков.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B00083">
        <w:rPr>
          <w:rFonts w:ascii="Times New Roman" w:hAnsi="Times New Roman"/>
          <w:snapToGrid w:val="0"/>
          <w:sz w:val="24"/>
          <w:szCs w:val="24"/>
          <w:u w:val="single"/>
        </w:rPr>
        <w:lastRenderedPageBreak/>
        <w:t>Задачи: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0083">
        <w:rPr>
          <w:rFonts w:ascii="Times New Roman" w:hAnsi="Times New Roman"/>
          <w:snapToGrid w:val="0"/>
          <w:sz w:val="24"/>
          <w:szCs w:val="24"/>
        </w:rPr>
        <w:t>- устранение нарушений звукопроизношения;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0083">
        <w:rPr>
          <w:rFonts w:ascii="Times New Roman" w:hAnsi="Times New Roman"/>
          <w:snapToGrid w:val="0"/>
          <w:sz w:val="24"/>
          <w:szCs w:val="24"/>
        </w:rPr>
        <w:t xml:space="preserve">-развитие умений и навыков дифференцировать звуки сходные </w:t>
      </w:r>
      <w:proofErr w:type="spellStart"/>
      <w:r w:rsidRPr="00B00083">
        <w:rPr>
          <w:rFonts w:ascii="Times New Roman" w:hAnsi="Times New Roman"/>
          <w:snapToGrid w:val="0"/>
          <w:sz w:val="24"/>
          <w:szCs w:val="24"/>
        </w:rPr>
        <w:t>артикуляционно</w:t>
      </w:r>
      <w:proofErr w:type="spellEnd"/>
      <w:r w:rsidRPr="00B00083">
        <w:rPr>
          <w:rFonts w:ascii="Times New Roman" w:hAnsi="Times New Roman"/>
          <w:snapToGrid w:val="0"/>
          <w:sz w:val="24"/>
          <w:szCs w:val="24"/>
        </w:rPr>
        <w:t xml:space="preserve"> и акустически;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0083">
        <w:rPr>
          <w:rFonts w:ascii="Times New Roman" w:hAnsi="Times New Roman"/>
          <w:snapToGrid w:val="0"/>
          <w:sz w:val="24"/>
          <w:szCs w:val="24"/>
        </w:rPr>
        <w:t>- формирование практических умений и навыков пользования исправленной речью.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i/>
          <w:snapToGrid w:val="0"/>
          <w:sz w:val="24"/>
          <w:szCs w:val="24"/>
          <w:u w:val="single"/>
        </w:rPr>
      </w:pPr>
      <w:r w:rsidRPr="00B00083">
        <w:rPr>
          <w:rFonts w:ascii="Times New Roman" w:hAnsi="Times New Roman"/>
          <w:i/>
          <w:snapToGrid w:val="0"/>
          <w:sz w:val="24"/>
          <w:szCs w:val="24"/>
          <w:u w:val="single"/>
        </w:rPr>
        <w:t>Виды коррекционной работы на данном этапе: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0083">
        <w:rPr>
          <w:rFonts w:ascii="Times New Roman" w:hAnsi="Times New Roman"/>
          <w:snapToGrid w:val="0"/>
          <w:sz w:val="24"/>
          <w:szCs w:val="24"/>
        </w:rPr>
        <w:t>- Постановка звуков;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0083">
        <w:rPr>
          <w:rFonts w:ascii="Times New Roman" w:hAnsi="Times New Roman"/>
          <w:snapToGrid w:val="0"/>
          <w:sz w:val="24"/>
          <w:szCs w:val="24"/>
        </w:rPr>
        <w:t>- Автоматизация каждого исправленного звука в слогах (прямых, обратных, со стечением); слова</w:t>
      </w:r>
      <w:proofErr w:type="gramStart"/>
      <w:r w:rsidRPr="00B00083">
        <w:rPr>
          <w:rFonts w:ascii="Times New Roman" w:hAnsi="Times New Roman"/>
          <w:snapToGrid w:val="0"/>
          <w:sz w:val="24"/>
          <w:szCs w:val="24"/>
        </w:rPr>
        <w:t>х(</w:t>
      </w:r>
      <w:proofErr w:type="gramEnd"/>
      <w:r w:rsidRPr="00B00083">
        <w:rPr>
          <w:rFonts w:ascii="Times New Roman" w:hAnsi="Times New Roman"/>
          <w:snapToGrid w:val="0"/>
          <w:sz w:val="24"/>
          <w:szCs w:val="24"/>
        </w:rPr>
        <w:t>в начале, середине и конце слова), словосочетанияхи предложениях;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0083">
        <w:rPr>
          <w:rFonts w:ascii="Times New Roman" w:hAnsi="Times New Roman"/>
          <w:snapToGrid w:val="0"/>
          <w:sz w:val="24"/>
          <w:szCs w:val="24"/>
        </w:rPr>
        <w:t>- Дифференциация смешиваемых звуков в реч</w:t>
      </w:r>
      <w:proofErr w:type="gramStart"/>
      <w:r w:rsidRPr="00B00083">
        <w:rPr>
          <w:rFonts w:ascii="Times New Roman" w:hAnsi="Times New Roman"/>
          <w:snapToGrid w:val="0"/>
          <w:sz w:val="24"/>
          <w:szCs w:val="24"/>
        </w:rPr>
        <w:t>и(</w:t>
      </w:r>
      <w:proofErr w:type="gramEnd"/>
      <w:r w:rsidRPr="00B00083">
        <w:rPr>
          <w:rFonts w:ascii="Times New Roman" w:hAnsi="Times New Roman"/>
          <w:snapToGrid w:val="0"/>
          <w:sz w:val="24"/>
          <w:szCs w:val="24"/>
        </w:rPr>
        <w:t xml:space="preserve"> в слогах, словах, словосочетаниях и предложениях);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0083">
        <w:rPr>
          <w:rFonts w:ascii="Times New Roman" w:hAnsi="Times New Roman"/>
          <w:snapToGrid w:val="0"/>
          <w:sz w:val="24"/>
          <w:szCs w:val="24"/>
        </w:rPr>
        <w:t>- Автоматизация поставленных звуков в спонтанной речи.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0083">
        <w:rPr>
          <w:rFonts w:ascii="Times New Roman" w:hAnsi="Times New Roman"/>
          <w:snapToGrid w:val="0"/>
          <w:sz w:val="24"/>
          <w:szCs w:val="24"/>
        </w:rPr>
        <w:t>3. Совершенствование фонематического восприятия и навыков звукобуквенного анализа и синтеза параллельно с коррекцией звукопроизношения.</w:t>
      </w:r>
    </w:p>
    <w:p w:rsidR="007700AF" w:rsidRPr="00B00083" w:rsidRDefault="007700AF" w:rsidP="00991E43">
      <w:pPr>
        <w:pStyle w:val="a5"/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0083">
        <w:rPr>
          <w:rFonts w:ascii="Times New Roman" w:hAnsi="Times New Roman"/>
          <w:snapToGrid w:val="0"/>
          <w:sz w:val="24"/>
          <w:szCs w:val="24"/>
        </w:rPr>
        <w:t>4. Развитие связной выразительной речи на базе правильно произносимых звуков.</w:t>
      </w:r>
    </w:p>
    <w:p w:rsidR="000A12AB" w:rsidRPr="00B00083" w:rsidRDefault="000A12AB" w:rsidP="00991E43">
      <w:pPr>
        <w:pStyle w:val="a5"/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A12AB" w:rsidRPr="00B00083" w:rsidRDefault="000A12AB" w:rsidP="00991E43">
      <w:pPr>
        <w:pStyle w:val="a5"/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7700AF" w:rsidRPr="00B00083" w:rsidRDefault="000A12AB" w:rsidP="000A12AB">
      <w:pPr>
        <w:pStyle w:val="a5"/>
        <w:widowControl w:val="0"/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00083">
        <w:rPr>
          <w:rFonts w:ascii="Times New Roman" w:hAnsi="Times New Roman"/>
          <w:b/>
          <w:snapToGrid w:val="0"/>
          <w:sz w:val="24"/>
          <w:szCs w:val="24"/>
        </w:rPr>
        <w:t>Учебно-тематический план коррекции нарушений речи.</w:t>
      </w:r>
    </w:p>
    <w:tbl>
      <w:tblPr>
        <w:tblStyle w:val="a6"/>
        <w:tblW w:w="0" w:type="auto"/>
        <w:tblInd w:w="567" w:type="dxa"/>
        <w:tblLook w:val="04A0"/>
      </w:tblPr>
      <w:tblGrid>
        <w:gridCol w:w="675"/>
        <w:gridCol w:w="5245"/>
        <w:gridCol w:w="1559"/>
        <w:gridCol w:w="1525"/>
      </w:tblGrid>
      <w:tr w:rsidR="00EA7423" w:rsidRPr="00B00083" w:rsidTr="00EA7423">
        <w:tc>
          <w:tcPr>
            <w:tcW w:w="67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A7423" w:rsidRPr="00B00083" w:rsidRDefault="00EA7423" w:rsidP="00EA7423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Кол-во часов</w:t>
            </w:r>
          </w:p>
        </w:tc>
        <w:tc>
          <w:tcPr>
            <w:tcW w:w="152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Вид занятия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A7423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Мир звуков. </w:t>
            </w:r>
            <w:r w:rsidR="00EA7423"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Звуковой анализ слова</w:t>
            </w:r>
          </w:p>
          <w:p w:rsidR="00D27B52" w:rsidRPr="00B00083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A742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Речь. Предложение</w:t>
            </w:r>
          </w:p>
          <w:p w:rsidR="00D27B52" w:rsidRPr="00B00083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A742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Предложение и слово</w:t>
            </w:r>
          </w:p>
          <w:p w:rsidR="00D27B52" w:rsidRPr="00B00083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A742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Звук и буква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</w:t>
            </w:r>
            <w:proofErr w:type="gramEnd"/>
          </w:p>
          <w:p w:rsidR="00D27B52" w:rsidRPr="00B00083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A742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Звук и буква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</w:t>
            </w:r>
            <w:proofErr w:type="gramEnd"/>
          </w:p>
          <w:p w:rsidR="00D27B52" w:rsidRPr="00B00083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EA742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Звук и буква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</w:t>
            </w:r>
            <w:proofErr w:type="gramEnd"/>
          </w:p>
          <w:p w:rsidR="00D27B52" w:rsidRPr="00B00083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EA742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Звук и буква 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proofErr w:type="gramEnd"/>
          </w:p>
          <w:p w:rsidR="00D27B52" w:rsidRPr="00B00083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EA742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Звук и буква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Э</w:t>
            </w:r>
            <w:proofErr w:type="gramEnd"/>
          </w:p>
          <w:p w:rsidR="00D27B52" w:rsidRPr="00B00083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EA742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Звук и буква Л</w:t>
            </w:r>
          </w:p>
          <w:p w:rsidR="00D27B52" w:rsidRPr="00B00083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A742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Звук и буква 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End"/>
          </w:p>
          <w:p w:rsidR="00D27B52" w:rsidRPr="00B00083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EA742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Буква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</w:t>
            </w:r>
            <w:proofErr w:type="gramEnd"/>
          </w:p>
          <w:p w:rsidR="00D27B52" w:rsidRPr="00B00083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A742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Буква Я</w:t>
            </w:r>
          </w:p>
          <w:p w:rsidR="00D27B52" w:rsidRPr="00B00083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EA742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Буква 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Ю</w:t>
            </w:r>
            <w:proofErr w:type="gramEnd"/>
          </w:p>
          <w:p w:rsidR="00D27B52" w:rsidRPr="00B00083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EA742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Буква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Е</w:t>
            </w:r>
            <w:proofErr w:type="gramEnd"/>
          </w:p>
          <w:p w:rsidR="00D27B52" w:rsidRPr="00B00083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D27B52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D27B52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A7423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Ё</w:t>
            </w:r>
            <w:proofErr w:type="gramEnd"/>
          </w:p>
          <w:p w:rsidR="00D27B52" w:rsidRPr="00B00083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B52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27B52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EA742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Буква Ь</w:t>
            </w:r>
          </w:p>
          <w:p w:rsidR="00D27B52" w:rsidRPr="00B00083" w:rsidRDefault="00D27B52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FE73F4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245" w:type="dxa"/>
          </w:tcPr>
          <w:p w:rsidR="00EA742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Звук и буква 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gramEnd"/>
          </w:p>
          <w:p w:rsidR="0082181A" w:rsidRPr="00B00083" w:rsidRDefault="0082181A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FE73F4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EA742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Звук и буква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</w:t>
            </w:r>
            <w:proofErr w:type="gramEnd"/>
          </w:p>
          <w:p w:rsidR="0082181A" w:rsidRPr="00B00083" w:rsidRDefault="0082181A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FE73F4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EA7423" w:rsidRDefault="0082181A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Дифференциаци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[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П-Б</w:t>
            </w:r>
            <w:r w:rsidRPr="0082181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82181A" w:rsidRPr="0082181A" w:rsidRDefault="0082181A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EA7423" w:rsidRDefault="00FE73F4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Звук и буква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</w:t>
            </w:r>
            <w:proofErr w:type="gramEnd"/>
          </w:p>
          <w:p w:rsidR="0082181A" w:rsidRPr="00B00083" w:rsidRDefault="0082181A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FE73F4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EA7423" w:rsidRDefault="00FE73F4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Звук и буква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</w:t>
            </w:r>
            <w:proofErr w:type="gramEnd"/>
          </w:p>
          <w:p w:rsidR="0082181A" w:rsidRPr="00B00083" w:rsidRDefault="0082181A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FE73F4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82181A" w:rsidRDefault="0082181A" w:rsidP="0082181A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Дифференциация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Т-Д</w:t>
            </w:r>
            <w:r w:rsidRPr="0082181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EA7423" w:rsidRDefault="00FE73F4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Звук и буква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</w:t>
            </w:r>
            <w:proofErr w:type="gramEnd"/>
          </w:p>
          <w:p w:rsidR="0082181A" w:rsidRPr="00B00083" w:rsidRDefault="0082181A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FE73F4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EA7423" w:rsidRDefault="00FE73F4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Звук и буква Г</w:t>
            </w:r>
          </w:p>
          <w:p w:rsidR="0082181A" w:rsidRPr="00B00083" w:rsidRDefault="0082181A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FE73F4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82181A" w:rsidRDefault="0082181A" w:rsidP="0082181A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Дифференциация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К-Г</w:t>
            </w:r>
            <w:proofErr w:type="gramEnd"/>
            <w:r w:rsidRPr="0082181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A7423" w:rsidRPr="00B00083" w:rsidRDefault="00EA7423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274378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EA7423" w:rsidRDefault="00FE73F4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Звук и буква Ф</w:t>
            </w:r>
          </w:p>
          <w:p w:rsidR="0082181A" w:rsidRPr="00B00083" w:rsidRDefault="0082181A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FE73F4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A7423" w:rsidRPr="00B00083" w:rsidRDefault="00B7348C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EA7423" w:rsidRPr="00B00083" w:rsidTr="00EA7423">
        <w:tc>
          <w:tcPr>
            <w:tcW w:w="675" w:type="dxa"/>
          </w:tcPr>
          <w:p w:rsidR="00EA7423" w:rsidRPr="00B00083" w:rsidRDefault="00B7348C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EA7423" w:rsidRDefault="00FE73F4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Звук и буква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</w:t>
            </w:r>
            <w:proofErr w:type="gramEnd"/>
          </w:p>
          <w:p w:rsidR="0082181A" w:rsidRPr="00B00083" w:rsidRDefault="0082181A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23" w:rsidRPr="00B00083" w:rsidRDefault="00FE73F4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A7423" w:rsidRPr="00B00083" w:rsidRDefault="00B7348C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FE73F4" w:rsidRPr="00B00083" w:rsidTr="00EA7423">
        <w:tc>
          <w:tcPr>
            <w:tcW w:w="675" w:type="dxa"/>
          </w:tcPr>
          <w:p w:rsidR="00FE73F4" w:rsidRPr="00B00083" w:rsidRDefault="00FE73F4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82181A" w:rsidRDefault="0082181A" w:rsidP="0082181A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Дифференциация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Ф-В</w:t>
            </w:r>
            <w:r w:rsidRPr="0082181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FE73F4" w:rsidRDefault="00FE73F4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2181A" w:rsidRPr="00B00083" w:rsidRDefault="0082181A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3F4" w:rsidRPr="00B00083" w:rsidRDefault="00FE73F4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 </w:t>
            </w:r>
          </w:p>
        </w:tc>
        <w:tc>
          <w:tcPr>
            <w:tcW w:w="1525" w:type="dxa"/>
          </w:tcPr>
          <w:p w:rsidR="00FE73F4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A3023D" w:rsidRPr="00B00083" w:rsidTr="00EA7423">
        <w:tc>
          <w:tcPr>
            <w:tcW w:w="675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A3023D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Звук и буква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</w:t>
            </w:r>
            <w:proofErr w:type="gramEnd"/>
          </w:p>
          <w:p w:rsidR="0082181A" w:rsidRPr="00B00083" w:rsidRDefault="0082181A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A3023D" w:rsidRPr="00B00083" w:rsidTr="00EA7423">
        <w:tc>
          <w:tcPr>
            <w:tcW w:w="675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A3023D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Звук и буква 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  <w:proofErr w:type="gramEnd"/>
          </w:p>
          <w:p w:rsidR="0082181A" w:rsidRPr="00B00083" w:rsidRDefault="0082181A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A3023D" w:rsidRPr="00B00083" w:rsidTr="00EA7423">
        <w:tc>
          <w:tcPr>
            <w:tcW w:w="675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82181A" w:rsidRDefault="0082181A" w:rsidP="0082181A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Дифференциация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С-З</w:t>
            </w:r>
            <w:r w:rsidRPr="0082181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23D" w:rsidRPr="00B00083" w:rsidRDefault="0082181A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A3023D" w:rsidRPr="00B00083" w:rsidTr="00EA7423">
        <w:tc>
          <w:tcPr>
            <w:tcW w:w="675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A3023D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Звук и буква 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Ш</w:t>
            </w:r>
            <w:proofErr w:type="gramEnd"/>
          </w:p>
          <w:p w:rsidR="0082181A" w:rsidRPr="00B00083" w:rsidRDefault="0082181A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A3023D" w:rsidRPr="00B00083" w:rsidTr="00EA7423">
        <w:tc>
          <w:tcPr>
            <w:tcW w:w="675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A3023D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Звук и буква</w:t>
            </w:r>
            <w:proofErr w:type="gramStart"/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Ж</w:t>
            </w:r>
            <w:proofErr w:type="gramEnd"/>
          </w:p>
          <w:p w:rsidR="0082181A" w:rsidRPr="00B00083" w:rsidRDefault="0082181A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A3023D" w:rsidRPr="00B00083" w:rsidTr="00EA7423">
        <w:tc>
          <w:tcPr>
            <w:tcW w:w="675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34.</w:t>
            </w:r>
          </w:p>
        </w:tc>
        <w:tc>
          <w:tcPr>
            <w:tcW w:w="5245" w:type="dxa"/>
          </w:tcPr>
          <w:p w:rsidR="0082181A" w:rsidRPr="00B00083" w:rsidRDefault="0082181A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Дифференциация </w:t>
            </w:r>
            <w:r w:rsidRPr="0082181A">
              <w:rPr>
                <w:rFonts w:ascii="Times New Roman" w:hAnsi="Times New Roman"/>
                <w:snapToGrid w:val="0"/>
                <w:sz w:val="24"/>
                <w:szCs w:val="24"/>
              </w:rPr>
              <w:t>[</w:t>
            </w:r>
            <w:r w:rsidR="00A3023D"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Ш-Ж</w:t>
            </w:r>
            <w:r w:rsidRPr="0082181A">
              <w:rPr>
                <w:rFonts w:ascii="Times New Roman" w:hAnsi="Times New Roman"/>
                <w:snapToGrid w:val="0"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A3023D" w:rsidRPr="00B00083" w:rsidTr="00EA7423">
        <w:tc>
          <w:tcPr>
            <w:tcW w:w="675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35.</w:t>
            </w:r>
          </w:p>
        </w:tc>
        <w:tc>
          <w:tcPr>
            <w:tcW w:w="5245" w:type="dxa"/>
          </w:tcPr>
          <w:p w:rsidR="0082181A" w:rsidRPr="0082181A" w:rsidRDefault="0082181A" w:rsidP="0082181A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Дифференциация </w:t>
            </w:r>
            <w:r w:rsidRPr="0082181A">
              <w:rPr>
                <w:rFonts w:ascii="Times New Roman" w:hAnsi="Times New Roman"/>
                <w:snapToGrid w:val="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Ш-С</w:t>
            </w:r>
            <w:r w:rsidRPr="0082181A">
              <w:rPr>
                <w:rFonts w:ascii="Times New Roman" w:hAnsi="Times New Roman"/>
                <w:snapToGrid w:val="0"/>
                <w:sz w:val="24"/>
                <w:szCs w:val="24"/>
              </w:rPr>
              <w:t>]</w:t>
            </w:r>
          </w:p>
          <w:p w:rsidR="00A3023D" w:rsidRPr="0082181A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A3023D" w:rsidRPr="00B00083" w:rsidTr="00EA7423">
        <w:tc>
          <w:tcPr>
            <w:tcW w:w="675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36.</w:t>
            </w:r>
          </w:p>
        </w:tc>
        <w:tc>
          <w:tcPr>
            <w:tcW w:w="5245" w:type="dxa"/>
          </w:tcPr>
          <w:p w:rsidR="0082181A" w:rsidRPr="0082181A" w:rsidRDefault="0082181A" w:rsidP="0082181A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Дифференциация </w:t>
            </w:r>
            <w:r w:rsidRPr="0082181A">
              <w:rPr>
                <w:rFonts w:ascii="Times New Roman" w:hAnsi="Times New Roman"/>
                <w:snapToGrid w:val="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Ж-З</w:t>
            </w:r>
            <w:r w:rsidRPr="0082181A">
              <w:rPr>
                <w:rFonts w:ascii="Times New Roman" w:hAnsi="Times New Roman"/>
                <w:snapToGrid w:val="0"/>
                <w:sz w:val="24"/>
                <w:szCs w:val="24"/>
              </w:rPr>
              <w:t>]</w:t>
            </w:r>
          </w:p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3023D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  <w:tr w:rsidR="000A12AB" w:rsidRPr="00B00083" w:rsidTr="00EA7423">
        <w:tc>
          <w:tcPr>
            <w:tcW w:w="675" w:type="dxa"/>
          </w:tcPr>
          <w:p w:rsidR="000A12AB" w:rsidRPr="00B00083" w:rsidRDefault="000A12AB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0A12AB" w:rsidRPr="00B00083" w:rsidRDefault="00A3023D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Проверочное занятие</w:t>
            </w:r>
          </w:p>
        </w:tc>
        <w:tc>
          <w:tcPr>
            <w:tcW w:w="1559" w:type="dxa"/>
          </w:tcPr>
          <w:p w:rsidR="000A12AB" w:rsidRPr="00B00083" w:rsidRDefault="0082181A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0A12AB" w:rsidRPr="00B00083" w:rsidRDefault="000A12AB" w:rsidP="00991E4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00083">
              <w:rPr>
                <w:rFonts w:ascii="Times New Roman" w:hAnsi="Times New Roman"/>
                <w:snapToGrid w:val="0"/>
                <w:sz w:val="24"/>
                <w:szCs w:val="24"/>
              </w:rPr>
              <w:t>групповое</w:t>
            </w:r>
          </w:p>
        </w:tc>
      </w:tr>
    </w:tbl>
    <w:p w:rsidR="00A3023D" w:rsidRPr="00B00083" w:rsidRDefault="00A3023D" w:rsidP="00991E43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77AC3" w:rsidRPr="00B00083" w:rsidRDefault="00877AC3" w:rsidP="00991E4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700AF" w:rsidRPr="00B00083" w:rsidRDefault="007700AF" w:rsidP="00991E4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00083">
        <w:rPr>
          <w:rFonts w:ascii="Times New Roman" w:hAnsi="Times New Roman"/>
          <w:b/>
          <w:sz w:val="24"/>
          <w:szCs w:val="24"/>
        </w:rPr>
        <w:t>Предполагаемый результат коррекционной работы:</w:t>
      </w:r>
    </w:p>
    <w:p w:rsidR="007700AF" w:rsidRPr="00B00083" w:rsidRDefault="007700AF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</w:rPr>
        <w:t>1.Сформировать навык правильного произношения  нарушенных звуков, повысить уровень самоконтроля за своей речью.</w:t>
      </w:r>
    </w:p>
    <w:p w:rsidR="007700AF" w:rsidRPr="00B00083" w:rsidRDefault="007700AF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</w:rPr>
        <w:t>2. Сформировать навык фонемного анализа.</w:t>
      </w:r>
    </w:p>
    <w:p w:rsidR="007700AF" w:rsidRPr="00B00083" w:rsidRDefault="007700AF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</w:rPr>
        <w:t>3. Обогатить словарный запас.</w:t>
      </w:r>
    </w:p>
    <w:p w:rsidR="007700AF" w:rsidRPr="00B00083" w:rsidRDefault="007700AF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</w:rPr>
        <w:lastRenderedPageBreak/>
        <w:t xml:space="preserve">4. Сформировать умение понимать и правильно употреблять в речи предлоги </w:t>
      </w:r>
      <w:r w:rsidRPr="00B00083">
        <w:rPr>
          <w:rFonts w:ascii="Times New Roman" w:hAnsi="Times New Roman"/>
          <w:i/>
          <w:sz w:val="24"/>
          <w:szCs w:val="24"/>
        </w:rPr>
        <w:t xml:space="preserve">на, в, под, за, между, </w:t>
      </w:r>
      <w:proofErr w:type="gramStart"/>
      <w:r w:rsidRPr="00B00083">
        <w:rPr>
          <w:rFonts w:ascii="Times New Roman" w:hAnsi="Times New Roman"/>
          <w:i/>
          <w:sz w:val="24"/>
          <w:szCs w:val="24"/>
        </w:rPr>
        <w:t>перед</w:t>
      </w:r>
      <w:proofErr w:type="gramEnd"/>
      <w:r w:rsidRPr="00B00083">
        <w:rPr>
          <w:rFonts w:ascii="Times New Roman" w:hAnsi="Times New Roman"/>
          <w:i/>
          <w:sz w:val="24"/>
          <w:szCs w:val="24"/>
        </w:rPr>
        <w:t>, из-под;</w:t>
      </w:r>
      <w:r w:rsidRPr="00B00083">
        <w:rPr>
          <w:rFonts w:ascii="Times New Roman" w:hAnsi="Times New Roman"/>
          <w:sz w:val="24"/>
          <w:szCs w:val="24"/>
        </w:rPr>
        <w:t xml:space="preserve"> уменьшительно-ласкательные суффиксы; множественное число имён существительных.</w:t>
      </w:r>
    </w:p>
    <w:p w:rsidR="007700AF" w:rsidRPr="00B00083" w:rsidRDefault="007700AF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</w:rPr>
        <w:t>5.Сформировать умение согласовывать прилагательные с существительными в роде, согласовывать глаголы прошедшего времени с существительными в роде.</w:t>
      </w:r>
    </w:p>
    <w:p w:rsidR="007700AF" w:rsidRPr="00B00083" w:rsidRDefault="007700AF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</w:rPr>
        <w:t>6. Совершенствовать умение  составлять предложения по картинке, из слов, данных вразбивку; составлять описательные рассказы.</w:t>
      </w:r>
    </w:p>
    <w:p w:rsidR="007700AF" w:rsidRPr="00B00083" w:rsidRDefault="007700AF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</w:rPr>
        <w:t xml:space="preserve">7. Улучшить качество чтения и понимание прочитанного. </w:t>
      </w:r>
    </w:p>
    <w:p w:rsidR="007700AF" w:rsidRDefault="007700AF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</w:rPr>
        <w:t>8. Улучшить каллиграфические навыки.</w:t>
      </w:r>
    </w:p>
    <w:p w:rsidR="009243EB" w:rsidRDefault="009243EB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3B4" w:rsidRDefault="004553B4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B4">
        <w:rPr>
          <w:rFonts w:ascii="Times New Roman" w:hAnsi="Times New Roman"/>
          <w:i/>
          <w:sz w:val="24"/>
          <w:szCs w:val="24"/>
          <w:u w:val="single"/>
        </w:rPr>
        <w:t>Учащиеся должны знать:</w:t>
      </w:r>
    </w:p>
    <w:p w:rsidR="004553B4" w:rsidRDefault="004553B4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-конструкцию предложения;</w:t>
      </w:r>
    </w:p>
    <w:p w:rsidR="004553B4" w:rsidRDefault="004553B4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-основное отличие звука и буквы;</w:t>
      </w:r>
    </w:p>
    <w:p w:rsidR="004553B4" w:rsidRDefault="004553B4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-звукобуквенный анализ и синтез слов;</w:t>
      </w:r>
    </w:p>
    <w:p w:rsidR="004553B4" w:rsidRDefault="004553B4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слоговой анализ слова.</w:t>
      </w:r>
    </w:p>
    <w:p w:rsidR="004553B4" w:rsidRDefault="004553B4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Учащиеся должны уметь:</w:t>
      </w:r>
    </w:p>
    <w:p w:rsidR="00F252E4" w:rsidRDefault="00F252E4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-вычленять звуки и слова, правильно  их произносить;</w:t>
      </w:r>
    </w:p>
    <w:p w:rsidR="00F252E4" w:rsidRDefault="00F252E4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-отличать гласные звуки и буквы от согласных;</w:t>
      </w:r>
    </w:p>
    <w:p w:rsidR="00F252E4" w:rsidRDefault="00F252E4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-распознавать и дифференцировать парные, сонорные, свистящие и шипящие согласные звуки и буквы;</w:t>
      </w:r>
    </w:p>
    <w:p w:rsidR="00F252E4" w:rsidRDefault="00F252E4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-обозначать на письме мягкость согласного звука гласными буквами е, ё, и, ю, я;</w:t>
      </w:r>
    </w:p>
    <w:p w:rsidR="00F252E4" w:rsidRDefault="00F252E4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-делить слова на слоги;</w:t>
      </w:r>
    </w:p>
    <w:p w:rsidR="00F252E4" w:rsidRDefault="00F252E4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в слове ударный слог;</w:t>
      </w:r>
    </w:p>
    <w:p w:rsidR="00F252E4" w:rsidRDefault="00F252E4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-правильно записывать предложение – </w:t>
      </w:r>
      <w:proofErr w:type="spellStart"/>
      <w:r>
        <w:rPr>
          <w:rFonts w:ascii="Times New Roman" w:hAnsi="Times New Roman"/>
          <w:sz w:val="24"/>
          <w:szCs w:val="24"/>
        </w:rPr>
        <w:t>цупотреблять</w:t>
      </w:r>
      <w:proofErr w:type="spellEnd"/>
      <w:r>
        <w:rPr>
          <w:rFonts w:ascii="Times New Roman" w:hAnsi="Times New Roman"/>
          <w:sz w:val="24"/>
          <w:szCs w:val="24"/>
        </w:rPr>
        <w:t xml:space="preserve"> заглавную в начале, точку в конце предложения;</w:t>
      </w:r>
    </w:p>
    <w:p w:rsidR="00F252E4" w:rsidRPr="004553B4" w:rsidRDefault="00F252E4" w:rsidP="00991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-пересказывать несложные тексты.</w:t>
      </w:r>
    </w:p>
    <w:p w:rsidR="007700AF" w:rsidRPr="00B00083" w:rsidRDefault="007700AF" w:rsidP="00991E43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700AF" w:rsidRPr="00B00083" w:rsidRDefault="007700AF" w:rsidP="003D63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00083">
        <w:rPr>
          <w:rFonts w:ascii="Times New Roman" w:hAnsi="Times New Roman"/>
          <w:b/>
          <w:sz w:val="24"/>
          <w:szCs w:val="24"/>
        </w:rPr>
        <w:t xml:space="preserve">Критерии оценки результатов (по </w:t>
      </w:r>
      <w:proofErr w:type="spellStart"/>
      <w:r w:rsidRPr="00B00083">
        <w:rPr>
          <w:rFonts w:ascii="Times New Roman" w:hAnsi="Times New Roman"/>
          <w:b/>
          <w:sz w:val="24"/>
          <w:szCs w:val="24"/>
        </w:rPr>
        <w:t>Фотековой</w:t>
      </w:r>
      <w:proofErr w:type="spellEnd"/>
      <w:r w:rsidRPr="00B00083">
        <w:rPr>
          <w:rFonts w:ascii="Times New Roman" w:hAnsi="Times New Roman"/>
          <w:b/>
          <w:sz w:val="24"/>
          <w:szCs w:val="24"/>
        </w:rPr>
        <w:t xml:space="preserve"> Т.А.)</w:t>
      </w:r>
    </w:p>
    <w:p w:rsidR="007700AF" w:rsidRPr="00B00083" w:rsidRDefault="007700AF" w:rsidP="003D6321">
      <w:pPr>
        <w:pStyle w:val="1"/>
        <w:shd w:val="clear" w:color="auto" w:fill="FFFFFF"/>
        <w:ind w:right="-1"/>
        <w:rPr>
          <w:color w:val="000000"/>
          <w:spacing w:val="1"/>
          <w:sz w:val="24"/>
          <w:szCs w:val="24"/>
        </w:rPr>
      </w:pPr>
      <w:r w:rsidRPr="00B00083">
        <w:rPr>
          <w:color w:val="000000"/>
          <w:spacing w:val="1"/>
          <w:sz w:val="24"/>
          <w:szCs w:val="24"/>
        </w:rPr>
        <w:t xml:space="preserve">Серия </w:t>
      </w:r>
      <w:r w:rsidRPr="00B00083">
        <w:rPr>
          <w:color w:val="000000"/>
          <w:spacing w:val="1"/>
          <w:sz w:val="24"/>
          <w:szCs w:val="24"/>
          <w:lang w:val="en-US"/>
        </w:rPr>
        <w:t>I</w:t>
      </w:r>
      <w:r w:rsidRPr="00B00083">
        <w:rPr>
          <w:color w:val="000000"/>
          <w:spacing w:val="1"/>
          <w:sz w:val="24"/>
          <w:szCs w:val="24"/>
        </w:rPr>
        <w:t>. Исследование сенсомоторного уровня речи.</w:t>
      </w:r>
    </w:p>
    <w:p w:rsidR="007700AF" w:rsidRPr="00B00083" w:rsidRDefault="007700AF" w:rsidP="003D6321">
      <w:pPr>
        <w:pStyle w:val="1"/>
        <w:shd w:val="clear" w:color="auto" w:fill="FFFFFF"/>
        <w:ind w:right="-1"/>
        <w:rPr>
          <w:color w:val="000000"/>
          <w:spacing w:val="1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left="360" w:right="-1"/>
        <w:rPr>
          <w:color w:val="000000"/>
          <w:spacing w:val="1"/>
          <w:sz w:val="24"/>
          <w:szCs w:val="24"/>
        </w:rPr>
      </w:pPr>
      <w:r w:rsidRPr="00B00083">
        <w:rPr>
          <w:color w:val="000000"/>
          <w:spacing w:val="1"/>
          <w:sz w:val="24"/>
          <w:szCs w:val="24"/>
        </w:rPr>
        <w:t>1.Проверка состояния фонематического восприятия.</w:t>
      </w:r>
    </w:p>
    <w:p w:rsidR="007700AF" w:rsidRPr="00B00083" w:rsidRDefault="007700AF" w:rsidP="003D6321">
      <w:pPr>
        <w:pStyle w:val="1"/>
        <w:shd w:val="clear" w:color="auto" w:fill="FFFFFF"/>
        <w:ind w:left="360" w:right="-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2551"/>
        <w:gridCol w:w="1631"/>
        <w:gridCol w:w="2410"/>
        <w:gridCol w:w="1383"/>
      </w:tblGrid>
      <w:tr w:rsidR="007700AF" w:rsidRPr="00B00083" w:rsidTr="003D6321">
        <w:tc>
          <w:tcPr>
            <w:tcW w:w="1526" w:type="dxa"/>
          </w:tcPr>
          <w:p w:rsidR="007700AF" w:rsidRPr="00B00083" w:rsidRDefault="007700AF" w:rsidP="003D6321">
            <w:pPr>
              <w:pStyle w:val="1"/>
              <w:ind w:right="-1"/>
              <w:rPr>
                <w:i/>
                <w:iCs/>
                <w:sz w:val="24"/>
                <w:szCs w:val="24"/>
              </w:rPr>
            </w:pPr>
            <w:r w:rsidRPr="00B00083">
              <w:rPr>
                <w:i/>
                <w:iCs/>
                <w:sz w:val="24"/>
                <w:szCs w:val="24"/>
              </w:rPr>
              <w:t>ка – га</w:t>
            </w:r>
          </w:p>
        </w:tc>
        <w:tc>
          <w:tcPr>
            <w:tcW w:w="2551" w:type="dxa"/>
          </w:tcPr>
          <w:p w:rsidR="007700AF" w:rsidRPr="00B00083" w:rsidRDefault="007700AF" w:rsidP="003D6321">
            <w:pPr>
              <w:pStyle w:val="1"/>
              <w:ind w:right="-1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7700AF" w:rsidRPr="00B00083" w:rsidRDefault="007700AF" w:rsidP="003D6321">
            <w:pPr>
              <w:pStyle w:val="1"/>
              <w:ind w:right="-1"/>
              <w:rPr>
                <w:i/>
                <w:iCs/>
                <w:sz w:val="24"/>
                <w:szCs w:val="24"/>
              </w:rPr>
            </w:pPr>
            <w:proofErr w:type="gramStart"/>
            <w:r w:rsidRPr="00B00083">
              <w:rPr>
                <w:i/>
                <w:iCs/>
                <w:sz w:val="24"/>
                <w:szCs w:val="24"/>
              </w:rPr>
              <w:t>га</w:t>
            </w:r>
            <w:proofErr w:type="gramEnd"/>
            <w:r w:rsidRPr="00B00083">
              <w:rPr>
                <w:i/>
                <w:iCs/>
                <w:sz w:val="24"/>
                <w:szCs w:val="24"/>
              </w:rPr>
              <w:t xml:space="preserve"> – ка</w:t>
            </w:r>
          </w:p>
        </w:tc>
        <w:tc>
          <w:tcPr>
            <w:tcW w:w="2410" w:type="dxa"/>
          </w:tcPr>
          <w:p w:rsidR="007700AF" w:rsidRPr="00B00083" w:rsidRDefault="007700AF" w:rsidP="003D6321">
            <w:pPr>
              <w:pStyle w:val="1"/>
              <w:ind w:right="-1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700AF" w:rsidRPr="00B00083" w:rsidRDefault="007700AF" w:rsidP="003D6321">
            <w:pPr>
              <w:pStyle w:val="1"/>
              <w:ind w:right="-1"/>
              <w:rPr>
                <w:sz w:val="24"/>
                <w:szCs w:val="24"/>
              </w:rPr>
            </w:pPr>
            <w:r w:rsidRPr="00B00083">
              <w:rPr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1526" w:type="dxa"/>
          </w:tcPr>
          <w:p w:rsidR="007700AF" w:rsidRPr="00B00083" w:rsidRDefault="007700AF" w:rsidP="003D6321">
            <w:pPr>
              <w:pStyle w:val="1"/>
              <w:ind w:right="-1"/>
              <w:rPr>
                <w:i/>
                <w:iCs/>
                <w:sz w:val="24"/>
                <w:szCs w:val="24"/>
              </w:rPr>
            </w:pPr>
            <w:proofErr w:type="spellStart"/>
            <w:r w:rsidRPr="00B00083">
              <w:rPr>
                <w:i/>
                <w:iCs/>
                <w:sz w:val="24"/>
                <w:szCs w:val="24"/>
              </w:rPr>
              <w:t>са</w:t>
            </w:r>
            <w:proofErr w:type="spellEnd"/>
            <w:r w:rsidRPr="00B00083">
              <w:rPr>
                <w:i/>
                <w:iCs/>
                <w:sz w:val="24"/>
                <w:szCs w:val="24"/>
              </w:rPr>
              <w:t xml:space="preserve"> – ша</w:t>
            </w:r>
          </w:p>
        </w:tc>
        <w:tc>
          <w:tcPr>
            <w:tcW w:w="2551" w:type="dxa"/>
          </w:tcPr>
          <w:p w:rsidR="007700AF" w:rsidRPr="00B00083" w:rsidRDefault="007700AF" w:rsidP="003D6321">
            <w:pPr>
              <w:pStyle w:val="1"/>
              <w:ind w:right="-1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7700AF" w:rsidRPr="00B00083" w:rsidRDefault="007700AF" w:rsidP="003D6321">
            <w:pPr>
              <w:pStyle w:val="1"/>
              <w:ind w:right="-1"/>
              <w:rPr>
                <w:i/>
                <w:iCs/>
                <w:sz w:val="24"/>
                <w:szCs w:val="24"/>
              </w:rPr>
            </w:pPr>
            <w:r w:rsidRPr="00B00083">
              <w:rPr>
                <w:i/>
                <w:iCs/>
                <w:sz w:val="24"/>
                <w:szCs w:val="24"/>
              </w:rPr>
              <w:t xml:space="preserve">ша – </w:t>
            </w:r>
            <w:proofErr w:type="spellStart"/>
            <w:r w:rsidRPr="00B00083">
              <w:rPr>
                <w:i/>
                <w:i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2410" w:type="dxa"/>
          </w:tcPr>
          <w:p w:rsidR="007700AF" w:rsidRPr="00B00083" w:rsidRDefault="007700AF" w:rsidP="003D6321">
            <w:pPr>
              <w:pStyle w:val="1"/>
              <w:ind w:right="-1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700AF" w:rsidRPr="00B00083" w:rsidRDefault="007700AF" w:rsidP="003D6321">
            <w:pPr>
              <w:pStyle w:val="1"/>
              <w:ind w:right="-1"/>
              <w:rPr>
                <w:sz w:val="24"/>
                <w:szCs w:val="24"/>
              </w:rPr>
            </w:pPr>
            <w:r w:rsidRPr="00B00083">
              <w:rPr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1526" w:type="dxa"/>
          </w:tcPr>
          <w:p w:rsidR="007700AF" w:rsidRPr="00B00083" w:rsidRDefault="007700AF" w:rsidP="003D6321">
            <w:pPr>
              <w:pStyle w:val="1"/>
              <w:ind w:right="-1"/>
              <w:rPr>
                <w:i/>
                <w:iCs/>
                <w:sz w:val="24"/>
                <w:szCs w:val="24"/>
              </w:rPr>
            </w:pPr>
            <w:r w:rsidRPr="00B00083">
              <w:rPr>
                <w:i/>
                <w:iCs/>
                <w:sz w:val="24"/>
                <w:szCs w:val="24"/>
              </w:rPr>
              <w:t>да – та – да</w:t>
            </w:r>
          </w:p>
        </w:tc>
        <w:tc>
          <w:tcPr>
            <w:tcW w:w="2551" w:type="dxa"/>
          </w:tcPr>
          <w:p w:rsidR="007700AF" w:rsidRPr="00B00083" w:rsidRDefault="007700AF" w:rsidP="003D6321">
            <w:pPr>
              <w:pStyle w:val="1"/>
              <w:ind w:right="-1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7700AF" w:rsidRPr="00B00083" w:rsidRDefault="007700AF" w:rsidP="003D6321">
            <w:pPr>
              <w:pStyle w:val="1"/>
              <w:ind w:right="-1"/>
              <w:rPr>
                <w:i/>
                <w:iCs/>
                <w:sz w:val="24"/>
                <w:szCs w:val="24"/>
              </w:rPr>
            </w:pPr>
            <w:r w:rsidRPr="00B00083">
              <w:rPr>
                <w:i/>
                <w:iCs/>
                <w:sz w:val="24"/>
                <w:szCs w:val="24"/>
              </w:rPr>
              <w:t>та – да – та</w:t>
            </w:r>
          </w:p>
        </w:tc>
        <w:tc>
          <w:tcPr>
            <w:tcW w:w="2410" w:type="dxa"/>
          </w:tcPr>
          <w:p w:rsidR="007700AF" w:rsidRPr="00B00083" w:rsidRDefault="007700AF" w:rsidP="003D6321">
            <w:pPr>
              <w:pStyle w:val="1"/>
              <w:ind w:right="-1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700AF" w:rsidRPr="00B00083" w:rsidRDefault="007700AF" w:rsidP="003D6321">
            <w:pPr>
              <w:pStyle w:val="1"/>
              <w:ind w:right="-1"/>
              <w:rPr>
                <w:sz w:val="24"/>
                <w:szCs w:val="24"/>
              </w:rPr>
            </w:pPr>
            <w:r w:rsidRPr="00B00083">
              <w:rPr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1526" w:type="dxa"/>
          </w:tcPr>
          <w:p w:rsidR="007700AF" w:rsidRPr="00B00083" w:rsidRDefault="007700AF" w:rsidP="003D6321">
            <w:pPr>
              <w:pStyle w:val="1"/>
              <w:ind w:right="-1"/>
              <w:rPr>
                <w:i/>
                <w:iCs/>
                <w:sz w:val="24"/>
                <w:szCs w:val="24"/>
              </w:rPr>
            </w:pPr>
            <w:proofErr w:type="spellStart"/>
            <w:r w:rsidRPr="00B00083">
              <w:rPr>
                <w:i/>
                <w:iCs/>
                <w:sz w:val="24"/>
                <w:szCs w:val="24"/>
              </w:rPr>
              <w:t>ча</w:t>
            </w:r>
            <w:proofErr w:type="spellEnd"/>
            <w:r w:rsidRPr="00B00083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B00083">
              <w:rPr>
                <w:i/>
                <w:iCs/>
                <w:sz w:val="24"/>
                <w:szCs w:val="24"/>
              </w:rPr>
              <w:t>тя</w:t>
            </w:r>
            <w:proofErr w:type="spellEnd"/>
            <w:r w:rsidRPr="00B00083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B00083">
              <w:rPr>
                <w:i/>
                <w:iCs/>
                <w:sz w:val="24"/>
                <w:szCs w:val="24"/>
              </w:rPr>
              <w:t>ча</w:t>
            </w:r>
            <w:proofErr w:type="spellEnd"/>
          </w:p>
        </w:tc>
        <w:tc>
          <w:tcPr>
            <w:tcW w:w="2551" w:type="dxa"/>
          </w:tcPr>
          <w:p w:rsidR="007700AF" w:rsidRPr="00B00083" w:rsidRDefault="007700AF" w:rsidP="003D6321">
            <w:pPr>
              <w:pStyle w:val="1"/>
              <w:ind w:right="-1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7700AF" w:rsidRPr="00B00083" w:rsidRDefault="007700AF" w:rsidP="003D6321">
            <w:pPr>
              <w:pStyle w:val="1"/>
              <w:ind w:right="-1"/>
              <w:rPr>
                <w:i/>
                <w:iCs/>
                <w:sz w:val="24"/>
                <w:szCs w:val="24"/>
              </w:rPr>
            </w:pPr>
            <w:proofErr w:type="spellStart"/>
            <w:r w:rsidRPr="00B00083">
              <w:rPr>
                <w:i/>
                <w:iCs/>
                <w:sz w:val="24"/>
                <w:szCs w:val="24"/>
              </w:rPr>
              <w:t>тя</w:t>
            </w:r>
            <w:proofErr w:type="spellEnd"/>
            <w:r w:rsidRPr="00B00083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B00083">
              <w:rPr>
                <w:i/>
                <w:iCs/>
                <w:sz w:val="24"/>
                <w:szCs w:val="24"/>
              </w:rPr>
              <w:t>ча</w:t>
            </w:r>
            <w:proofErr w:type="spellEnd"/>
            <w:r w:rsidRPr="00B00083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B00083">
              <w:rPr>
                <w:i/>
                <w:iCs/>
                <w:sz w:val="24"/>
                <w:szCs w:val="24"/>
              </w:rPr>
              <w:t>тя</w:t>
            </w:r>
            <w:proofErr w:type="spellEnd"/>
          </w:p>
        </w:tc>
        <w:tc>
          <w:tcPr>
            <w:tcW w:w="2410" w:type="dxa"/>
          </w:tcPr>
          <w:p w:rsidR="007700AF" w:rsidRPr="00B00083" w:rsidRDefault="007700AF" w:rsidP="003D6321">
            <w:pPr>
              <w:pStyle w:val="1"/>
              <w:ind w:right="-1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700AF" w:rsidRPr="00B00083" w:rsidRDefault="007700AF" w:rsidP="003D6321">
            <w:pPr>
              <w:pStyle w:val="1"/>
              <w:ind w:right="-1"/>
              <w:rPr>
                <w:sz w:val="24"/>
                <w:szCs w:val="24"/>
              </w:rPr>
            </w:pPr>
            <w:r w:rsidRPr="00B00083">
              <w:rPr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1526" w:type="dxa"/>
          </w:tcPr>
          <w:p w:rsidR="007700AF" w:rsidRPr="00B00083" w:rsidRDefault="007700AF" w:rsidP="003D6321">
            <w:pPr>
              <w:pStyle w:val="1"/>
              <w:ind w:right="-1"/>
              <w:rPr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B00083">
              <w:rPr>
                <w:i/>
                <w:iCs/>
                <w:sz w:val="24"/>
                <w:szCs w:val="24"/>
              </w:rPr>
              <w:t>ра</w:t>
            </w:r>
            <w:proofErr w:type="spellEnd"/>
            <w:r w:rsidRPr="00B00083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B00083">
              <w:rPr>
                <w:i/>
                <w:iCs/>
                <w:sz w:val="24"/>
                <w:szCs w:val="24"/>
              </w:rPr>
              <w:t>ла</w:t>
            </w:r>
            <w:proofErr w:type="spellEnd"/>
            <w:proofErr w:type="gramEnd"/>
            <w:r w:rsidRPr="00B00083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B00083">
              <w:rPr>
                <w:i/>
                <w:iCs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51" w:type="dxa"/>
          </w:tcPr>
          <w:p w:rsidR="007700AF" w:rsidRPr="00B00083" w:rsidRDefault="007700AF" w:rsidP="003D6321">
            <w:pPr>
              <w:pStyle w:val="1"/>
              <w:ind w:right="-1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7700AF" w:rsidRPr="00B00083" w:rsidRDefault="007700AF" w:rsidP="003D6321">
            <w:pPr>
              <w:pStyle w:val="1"/>
              <w:ind w:right="-1"/>
              <w:rPr>
                <w:i/>
                <w:iCs/>
                <w:sz w:val="24"/>
                <w:szCs w:val="24"/>
              </w:rPr>
            </w:pPr>
            <w:proofErr w:type="spellStart"/>
            <w:r w:rsidRPr="00B00083">
              <w:rPr>
                <w:i/>
                <w:iCs/>
                <w:sz w:val="24"/>
                <w:szCs w:val="24"/>
              </w:rPr>
              <w:t>ла</w:t>
            </w:r>
            <w:proofErr w:type="spellEnd"/>
            <w:r w:rsidRPr="00B00083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B00083">
              <w:rPr>
                <w:i/>
                <w:iCs/>
                <w:sz w:val="24"/>
                <w:szCs w:val="24"/>
              </w:rPr>
              <w:t>ра</w:t>
            </w:r>
            <w:proofErr w:type="spellEnd"/>
            <w:r w:rsidRPr="00B00083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B00083">
              <w:rPr>
                <w:i/>
                <w:iCs/>
                <w:sz w:val="24"/>
                <w:szCs w:val="24"/>
              </w:rPr>
              <w:t>ла</w:t>
            </w:r>
            <w:proofErr w:type="spellEnd"/>
            <w:proofErr w:type="gramEnd"/>
          </w:p>
        </w:tc>
        <w:tc>
          <w:tcPr>
            <w:tcW w:w="2410" w:type="dxa"/>
          </w:tcPr>
          <w:p w:rsidR="007700AF" w:rsidRPr="00B00083" w:rsidRDefault="007700AF" w:rsidP="003D6321">
            <w:pPr>
              <w:pStyle w:val="1"/>
              <w:ind w:right="-1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700AF" w:rsidRPr="00B00083" w:rsidRDefault="007700AF" w:rsidP="003D6321">
            <w:pPr>
              <w:pStyle w:val="1"/>
              <w:ind w:right="-1"/>
              <w:rPr>
                <w:sz w:val="24"/>
                <w:szCs w:val="24"/>
              </w:rPr>
            </w:pPr>
            <w:r w:rsidRPr="00B00083">
              <w:rPr>
                <w:sz w:val="24"/>
                <w:szCs w:val="24"/>
              </w:rPr>
              <w:t>Б.</w:t>
            </w:r>
          </w:p>
        </w:tc>
      </w:tr>
    </w:tbl>
    <w:p w:rsidR="007700AF" w:rsidRPr="00B00083" w:rsidRDefault="007700AF" w:rsidP="003D6321">
      <w:pPr>
        <w:pStyle w:val="1"/>
        <w:shd w:val="clear" w:color="auto" w:fill="FFFFFF"/>
        <w:ind w:left="24"/>
        <w:rPr>
          <w:bCs/>
          <w:color w:val="000000"/>
          <w:spacing w:val="3"/>
          <w:sz w:val="24"/>
          <w:szCs w:val="24"/>
          <w:u w:val="single"/>
        </w:rPr>
      </w:pPr>
    </w:p>
    <w:p w:rsidR="007700AF" w:rsidRPr="00B00083" w:rsidRDefault="007700AF" w:rsidP="003D6321">
      <w:pPr>
        <w:pStyle w:val="1"/>
        <w:shd w:val="clear" w:color="auto" w:fill="FFFFFF"/>
        <w:ind w:left="24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Всего за пробу</w:t>
      </w:r>
      <w:r w:rsidRPr="00B00083">
        <w:rPr>
          <w:bCs/>
          <w:color w:val="000000"/>
          <w:spacing w:val="3"/>
          <w:sz w:val="24"/>
          <w:szCs w:val="24"/>
        </w:rPr>
        <w:t>:__________</w:t>
      </w:r>
    </w:p>
    <w:p w:rsidR="007700AF" w:rsidRPr="00B00083" w:rsidRDefault="007700AF" w:rsidP="003D6321">
      <w:pPr>
        <w:pStyle w:val="1"/>
        <w:shd w:val="clear" w:color="auto" w:fill="FFFFFF"/>
        <w:ind w:left="24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2B65DC">
      <w:pPr>
        <w:pStyle w:val="1"/>
        <w:shd w:val="clear" w:color="auto" w:fill="FFFFFF"/>
        <w:ind w:left="24"/>
        <w:jc w:val="both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Оценка:</w:t>
      </w:r>
      <w:r w:rsidRPr="00B00083">
        <w:rPr>
          <w:bCs/>
          <w:color w:val="000000"/>
          <w:spacing w:val="3"/>
          <w:sz w:val="24"/>
          <w:szCs w:val="24"/>
        </w:rPr>
        <w:t xml:space="preserve"> 1 балл – правильное воспроизведение в темпе предъявления; 0,5 – первый член воспроизводится правильно, второй уподобляется первому (</w:t>
      </w:r>
      <w:proofErr w:type="gramStart"/>
      <w:r w:rsidRPr="00B00083">
        <w:rPr>
          <w:bCs/>
          <w:color w:val="000000"/>
          <w:spacing w:val="3"/>
          <w:sz w:val="24"/>
          <w:szCs w:val="24"/>
        </w:rPr>
        <w:t>ба-па</w:t>
      </w:r>
      <w:proofErr w:type="gramEnd"/>
      <w:r w:rsidRPr="00B00083">
        <w:rPr>
          <w:bCs/>
          <w:color w:val="000000"/>
          <w:spacing w:val="3"/>
          <w:sz w:val="24"/>
          <w:szCs w:val="24"/>
        </w:rPr>
        <w:t xml:space="preserve"> – ба-па); 0,25 – неточное воспроизведение обоих членов пары с перестановкой, заменой или пропусками; 0 баллов – невозможность выполнения пробы.</w:t>
      </w:r>
    </w:p>
    <w:p w:rsidR="007700AF" w:rsidRPr="00B00083" w:rsidRDefault="007700AF" w:rsidP="002B65DC">
      <w:pPr>
        <w:pStyle w:val="1"/>
        <w:shd w:val="clear" w:color="auto" w:fill="FFFFFF"/>
        <w:ind w:left="24"/>
        <w:jc w:val="both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A839F5">
      <w:pPr>
        <w:pStyle w:val="1"/>
        <w:numPr>
          <w:ilvl w:val="0"/>
          <w:numId w:val="32"/>
        </w:numPr>
        <w:shd w:val="clear" w:color="auto" w:fill="FFFFFF"/>
        <w:rPr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</w:rPr>
        <w:t>Исследование артикуляционной моторики.</w:t>
      </w:r>
    </w:p>
    <w:p w:rsidR="007700AF" w:rsidRPr="00B00083" w:rsidRDefault="007700AF" w:rsidP="002B65DC">
      <w:pPr>
        <w:pStyle w:val="1"/>
        <w:shd w:val="clear" w:color="auto" w:fill="FFFFFF"/>
        <w:ind w:left="1440"/>
        <w:rPr>
          <w:color w:val="000000"/>
          <w:spacing w:val="3"/>
          <w:sz w:val="24"/>
          <w:szCs w:val="24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0"/>
        <w:gridCol w:w="2902"/>
        <w:gridCol w:w="996"/>
        <w:gridCol w:w="3359"/>
      </w:tblGrid>
      <w:tr w:rsidR="007700AF" w:rsidRPr="00B00083" w:rsidTr="003D6321">
        <w:trPr>
          <w:cantSplit/>
        </w:trPr>
        <w:tc>
          <w:tcPr>
            <w:tcW w:w="2494" w:type="dxa"/>
          </w:tcPr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«трубочка-улыбочка»</w:t>
            </w:r>
          </w:p>
        </w:tc>
        <w:tc>
          <w:tcPr>
            <w:tcW w:w="3544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3651" w:type="dxa"/>
            <w:vMerge w:val="restart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  <w:u w:val="single"/>
              </w:rPr>
              <w:t>Критерии</w:t>
            </w: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: темп выполнения, точность, симметричность, саливация, тремор, посинение.</w:t>
            </w:r>
          </w:p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  <w:u w:val="single"/>
              </w:rPr>
              <w:t>Всего за пробу</w:t>
            </w: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:__________</w:t>
            </w:r>
          </w:p>
        </w:tc>
      </w:tr>
      <w:tr w:rsidR="007700AF" w:rsidRPr="00B00083" w:rsidTr="003D6321">
        <w:trPr>
          <w:cantSplit/>
        </w:trPr>
        <w:tc>
          <w:tcPr>
            <w:tcW w:w="2494" w:type="dxa"/>
          </w:tcPr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«иголка-лопатка»</w:t>
            </w:r>
          </w:p>
        </w:tc>
        <w:tc>
          <w:tcPr>
            <w:tcW w:w="3544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3651" w:type="dxa"/>
            <w:vMerge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7700AF" w:rsidRPr="00B00083" w:rsidTr="003D6321">
        <w:trPr>
          <w:cantSplit/>
        </w:trPr>
        <w:tc>
          <w:tcPr>
            <w:tcW w:w="2494" w:type="dxa"/>
          </w:tcPr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«качели»</w:t>
            </w:r>
          </w:p>
        </w:tc>
        <w:tc>
          <w:tcPr>
            <w:tcW w:w="3544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3651" w:type="dxa"/>
            <w:vMerge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7700AF" w:rsidRPr="00B00083" w:rsidTr="003D6321">
        <w:trPr>
          <w:cantSplit/>
        </w:trPr>
        <w:tc>
          <w:tcPr>
            <w:tcW w:w="2494" w:type="dxa"/>
          </w:tcPr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lastRenderedPageBreak/>
              <w:t>«лошадка»</w:t>
            </w:r>
          </w:p>
        </w:tc>
        <w:tc>
          <w:tcPr>
            <w:tcW w:w="3544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3651" w:type="dxa"/>
            <w:vMerge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7700AF" w:rsidRPr="00B00083" w:rsidTr="003D6321">
        <w:trPr>
          <w:cantSplit/>
        </w:trPr>
        <w:tc>
          <w:tcPr>
            <w:tcW w:w="2494" w:type="dxa"/>
          </w:tcPr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lastRenderedPageBreak/>
              <w:t>«вкусное варенье»</w:t>
            </w:r>
          </w:p>
        </w:tc>
        <w:tc>
          <w:tcPr>
            <w:tcW w:w="3544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3651" w:type="dxa"/>
            <w:vMerge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7700AF" w:rsidRPr="00B00083" w:rsidRDefault="007700AF" w:rsidP="003D6321">
      <w:pPr>
        <w:pStyle w:val="1"/>
        <w:shd w:val="clear" w:color="auto" w:fill="FFFFFF"/>
        <w:rPr>
          <w:bCs/>
          <w:color w:val="000000"/>
          <w:spacing w:val="3"/>
          <w:sz w:val="24"/>
          <w:szCs w:val="24"/>
          <w:u w:val="single"/>
        </w:rPr>
      </w:pPr>
    </w:p>
    <w:p w:rsidR="007700AF" w:rsidRPr="00B00083" w:rsidRDefault="007700AF" w:rsidP="003D6321">
      <w:pPr>
        <w:pStyle w:val="1"/>
        <w:shd w:val="clear" w:color="auto" w:fill="FFFFFF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Оценка</w:t>
      </w:r>
      <w:r w:rsidRPr="00B00083">
        <w:rPr>
          <w:bCs/>
          <w:color w:val="000000"/>
          <w:spacing w:val="3"/>
          <w:sz w:val="24"/>
          <w:szCs w:val="24"/>
        </w:rPr>
        <w:t xml:space="preserve">: 1 балл – правильное выполнение; 0,5–замедленное и напряженное выполнение; 0,25– выполнение с ошибками (длительность поиска позы, объем, </w:t>
      </w:r>
      <w:proofErr w:type="spellStart"/>
      <w:r w:rsidRPr="00B00083">
        <w:rPr>
          <w:bCs/>
          <w:color w:val="000000"/>
          <w:spacing w:val="3"/>
          <w:sz w:val="24"/>
          <w:szCs w:val="24"/>
        </w:rPr>
        <w:t>синкинезии</w:t>
      </w:r>
      <w:proofErr w:type="spellEnd"/>
      <w:r w:rsidRPr="00B00083">
        <w:rPr>
          <w:bCs/>
          <w:color w:val="000000"/>
          <w:spacing w:val="3"/>
          <w:sz w:val="24"/>
          <w:szCs w:val="24"/>
        </w:rPr>
        <w:t>, гиперкинез); 0 баллов – невыполнение движений.</w:t>
      </w:r>
    </w:p>
    <w:p w:rsidR="007700AF" w:rsidRPr="00B00083" w:rsidRDefault="007700AF" w:rsidP="003D6321">
      <w:pPr>
        <w:pStyle w:val="1"/>
        <w:shd w:val="clear" w:color="auto" w:fill="FFFFFF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2B65DC">
      <w:pPr>
        <w:pStyle w:val="1"/>
        <w:shd w:val="clear" w:color="auto" w:fill="FFFFFF"/>
        <w:ind w:left="708"/>
        <w:rPr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</w:rPr>
        <w:t>3. Исследование звукопроизношения.</w:t>
      </w:r>
    </w:p>
    <w:p w:rsidR="007700AF" w:rsidRPr="00B00083" w:rsidRDefault="007700AF" w:rsidP="002B65DC">
      <w:pPr>
        <w:pStyle w:val="1"/>
        <w:shd w:val="clear" w:color="auto" w:fill="FFFFFF"/>
        <w:ind w:left="708"/>
        <w:rPr>
          <w:color w:val="000000"/>
          <w:spacing w:val="3"/>
          <w:sz w:val="24"/>
          <w:szCs w:val="24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6"/>
        <w:gridCol w:w="1548"/>
        <w:gridCol w:w="955"/>
        <w:gridCol w:w="2235"/>
        <w:gridCol w:w="1589"/>
        <w:gridCol w:w="994"/>
      </w:tblGrid>
      <w:tr w:rsidR="007700AF" w:rsidRPr="00B00083" w:rsidTr="003D6321">
        <w:tc>
          <w:tcPr>
            <w:tcW w:w="2494" w:type="dxa"/>
          </w:tcPr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собака – маска – нос</w:t>
            </w:r>
          </w:p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сено – василек – высь</w:t>
            </w:r>
          </w:p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замок – коза</w:t>
            </w:r>
          </w:p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зима – ваза</w:t>
            </w:r>
          </w:p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цапля – овца – палец</w:t>
            </w:r>
          </w:p>
        </w:tc>
        <w:tc>
          <w:tcPr>
            <w:tcW w:w="1843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74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2470" w:type="dxa"/>
          </w:tcPr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шуба – кошка – камыш</w:t>
            </w:r>
          </w:p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жук – ножи</w:t>
            </w:r>
          </w:p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щука – вещи – лещ</w:t>
            </w:r>
          </w:p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чайка – очки - ночь</w:t>
            </w:r>
          </w:p>
          <w:p w:rsidR="007700AF" w:rsidRPr="00B00083" w:rsidRDefault="007700AF" w:rsidP="003D6321">
            <w:pPr>
              <w:pStyle w:val="1"/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2494" w:type="dxa"/>
          </w:tcPr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рыба – корова – топор</w:t>
            </w:r>
          </w:p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река – варенье - дверь</w:t>
            </w:r>
          </w:p>
        </w:tc>
        <w:tc>
          <w:tcPr>
            <w:tcW w:w="1843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74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2470" w:type="dxa"/>
          </w:tcPr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Лампа – молоко – пол</w:t>
            </w:r>
          </w:p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лето – колесо – соль</w:t>
            </w:r>
          </w:p>
        </w:tc>
        <w:tc>
          <w:tcPr>
            <w:tcW w:w="1842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rPr>
          <w:cantSplit/>
        </w:trPr>
        <w:tc>
          <w:tcPr>
            <w:tcW w:w="2494" w:type="dxa"/>
          </w:tcPr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другие группы звуков</w:t>
            </w:r>
          </w:p>
        </w:tc>
        <w:tc>
          <w:tcPr>
            <w:tcW w:w="1843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74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5412" w:type="dxa"/>
            <w:gridSpan w:val="3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  <w:u w:val="single"/>
              </w:rPr>
              <w:t>Всего за пробу</w:t>
            </w: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:__________</w:t>
            </w:r>
          </w:p>
        </w:tc>
      </w:tr>
    </w:tbl>
    <w:p w:rsidR="007700AF" w:rsidRPr="00B00083" w:rsidRDefault="007700AF" w:rsidP="003D6321">
      <w:pPr>
        <w:pStyle w:val="1"/>
        <w:shd w:val="clear" w:color="auto" w:fill="FFFFFF"/>
        <w:ind w:left="24"/>
        <w:rPr>
          <w:bCs/>
          <w:color w:val="000000"/>
          <w:spacing w:val="3"/>
          <w:sz w:val="24"/>
          <w:szCs w:val="24"/>
          <w:u w:val="single"/>
        </w:rPr>
      </w:pPr>
    </w:p>
    <w:p w:rsidR="007700AF" w:rsidRPr="00B00083" w:rsidRDefault="007700AF" w:rsidP="003D6321">
      <w:pPr>
        <w:pStyle w:val="1"/>
        <w:shd w:val="clear" w:color="auto" w:fill="FFFFFF"/>
        <w:ind w:left="24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Оценка:</w:t>
      </w:r>
      <w:r w:rsidRPr="00B00083">
        <w:rPr>
          <w:bCs/>
          <w:color w:val="000000"/>
          <w:spacing w:val="3"/>
          <w:sz w:val="24"/>
          <w:szCs w:val="24"/>
        </w:rPr>
        <w:t xml:space="preserve"> 3 балла – безукоризненное произнесение всех звуков группы в любых речевых ситуациях; 1,5 – один или несколько звуков группы не автоматизированы; 1 балл – в любой позиции искажается или заменяется только один звук группы; 0 баллов – искажаются или заменяются все или несколько звуков группы. </w:t>
      </w:r>
    </w:p>
    <w:p w:rsidR="007700AF" w:rsidRPr="00B00083" w:rsidRDefault="007700AF" w:rsidP="003D6321">
      <w:pPr>
        <w:pStyle w:val="1"/>
        <w:shd w:val="clear" w:color="auto" w:fill="FFFFFF"/>
        <w:ind w:left="24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2B65DC">
      <w:pPr>
        <w:pStyle w:val="1"/>
        <w:shd w:val="clear" w:color="auto" w:fill="FFFFFF"/>
        <w:ind w:left="24" w:firstLine="684"/>
        <w:rPr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</w:rPr>
        <w:t xml:space="preserve">4. Исследование </w:t>
      </w:r>
      <w:proofErr w:type="spellStart"/>
      <w:r w:rsidRPr="00B00083">
        <w:rPr>
          <w:color w:val="000000"/>
          <w:spacing w:val="3"/>
          <w:sz w:val="24"/>
          <w:szCs w:val="24"/>
        </w:rPr>
        <w:t>сформированностизвуко-слоговой</w:t>
      </w:r>
      <w:proofErr w:type="spellEnd"/>
      <w:r w:rsidRPr="00B00083">
        <w:rPr>
          <w:color w:val="000000"/>
          <w:spacing w:val="3"/>
          <w:sz w:val="24"/>
          <w:szCs w:val="24"/>
        </w:rPr>
        <w:t xml:space="preserve"> структуры слова.</w:t>
      </w:r>
    </w:p>
    <w:p w:rsidR="007700AF" w:rsidRPr="00B00083" w:rsidRDefault="007700AF" w:rsidP="002B65DC">
      <w:pPr>
        <w:pStyle w:val="1"/>
        <w:shd w:val="clear" w:color="auto" w:fill="FFFFFF"/>
        <w:ind w:left="24" w:firstLine="684"/>
        <w:rPr>
          <w:color w:val="000000"/>
          <w:spacing w:val="3"/>
          <w:sz w:val="24"/>
          <w:szCs w:val="24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9"/>
        <w:gridCol w:w="1713"/>
        <w:gridCol w:w="1515"/>
        <w:gridCol w:w="1673"/>
        <w:gridCol w:w="1622"/>
        <w:gridCol w:w="1515"/>
      </w:tblGrid>
      <w:tr w:rsidR="007700AF" w:rsidRPr="00B00083" w:rsidTr="003D6321">
        <w:tc>
          <w:tcPr>
            <w:tcW w:w="1502" w:type="dxa"/>
          </w:tcPr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чистильщик</w:t>
            </w:r>
          </w:p>
        </w:tc>
        <w:tc>
          <w:tcPr>
            <w:tcW w:w="2105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1620" w:type="dxa"/>
          </w:tcPr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универмаг</w:t>
            </w:r>
          </w:p>
        </w:tc>
        <w:tc>
          <w:tcPr>
            <w:tcW w:w="1990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1502" w:type="dxa"/>
          </w:tcPr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электричка</w:t>
            </w:r>
          </w:p>
        </w:tc>
        <w:tc>
          <w:tcPr>
            <w:tcW w:w="2105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1620" w:type="dxa"/>
          </w:tcPr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мотоциклист</w:t>
            </w:r>
          </w:p>
        </w:tc>
        <w:tc>
          <w:tcPr>
            <w:tcW w:w="1990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rPr>
          <w:cantSplit/>
        </w:trPr>
        <w:tc>
          <w:tcPr>
            <w:tcW w:w="1502" w:type="dxa"/>
          </w:tcPr>
          <w:p w:rsidR="007700AF" w:rsidRPr="00B00083" w:rsidRDefault="007700AF" w:rsidP="003D6321">
            <w:pPr>
              <w:pStyle w:val="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снеговик</w:t>
            </w:r>
          </w:p>
        </w:tc>
        <w:tc>
          <w:tcPr>
            <w:tcW w:w="2105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5413" w:type="dxa"/>
            <w:gridSpan w:val="3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7700AF" w:rsidRPr="00B00083" w:rsidRDefault="007700AF" w:rsidP="003D6321">
      <w:pPr>
        <w:pStyle w:val="1"/>
        <w:shd w:val="clear" w:color="auto" w:fill="FFFFFF"/>
        <w:ind w:left="24"/>
        <w:rPr>
          <w:bCs/>
          <w:color w:val="000000"/>
          <w:spacing w:val="3"/>
          <w:sz w:val="24"/>
          <w:szCs w:val="24"/>
          <w:u w:val="single"/>
        </w:rPr>
      </w:pPr>
    </w:p>
    <w:p w:rsidR="007700AF" w:rsidRPr="00B00083" w:rsidRDefault="007700AF" w:rsidP="003D6321">
      <w:pPr>
        <w:pStyle w:val="1"/>
        <w:shd w:val="clear" w:color="auto" w:fill="FFFFFF"/>
        <w:ind w:left="24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Всего за пробу</w:t>
      </w:r>
      <w:r w:rsidRPr="00B00083">
        <w:rPr>
          <w:bCs/>
          <w:color w:val="000000"/>
          <w:spacing w:val="3"/>
          <w:sz w:val="24"/>
          <w:szCs w:val="24"/>
        </w:rPr>
        <w:t xml:space="preserve">:__________  </w:t>
      </w:r>
    </w:p>
    <w:p w:rsidR="007700AF" w:rsidRPr="00B00083" w:rsidRDefault="007700AF" w:rsidP="003D6321">
      <w:pPr>
        <w:pStyle w:val="1"/>
        <w:shd w:val="clear" w:color="auto" w:fill="FFFFFF"/>
        <w:ind w:left="24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left="24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</w:rPr>
        <w:t>Слова предъявляются до первого воспроизведения.</w:t>
      </w:r>
    </w:p>
    <w:p w:rsidR="007700AF" w:rsidRPr="00B00083" w:rsidRDefault="007700AF" w:rsidP="003D6321">
      <w:pPr>
        <w:pStyle w:val="1"/>
        <w:shd w:val="clear" w:color="auto" w:fill="FFFFFF"/>
        <w:ind w:left="24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Оценка:</w:t>
      </w:r>
      <w:r w:rsidRPr="00B00083">
        <w:rPr>
          <w:bCs/>
          <w:color w:val="000000"/>
          <w:spacing w:val="3"/>
          <w:sz w:val="24"/>
          <w:szCs w:val="24"/>
        </w:rPr>
        <w:t xml:space="preserve"> 1 балл – точное воспроизведение; 0,5 балла – замедленное по слоговое воспроизведение; 0,25 балла – искажение </w:t>
      </w:r>
      <w:proofErr w:type="spellStart"/>
      <w:r w:rsidRPr="00B00083">
        <w:rPr>
          <w:bCs/>
          <w:color w:val="000000"/>
          <w:spacing w:val="3"/>
          <w:sz w:val="24"/>
          <w:szCs w:val="24"/>
        </w:rPr>
        <w:t>звуко-слоговой</w:t>
      </w:r>
      <w:proofErr w:type="spellEnd"/>
      <w:r w:rsidRPr="00B00083">
        <w:rPr>
          <w:bCs/>
          <w:color w:val="000000"/>
          <w:spacing w:val="3"/>
          <w:sz w:val="24"/>
          <w:szCs w:val="24"/>
        </w:rPr>
        <w:t xml:space="preserve"> структуры слова; 0 баллов – не воспроизведение.</w:t>
      </w:r>
    </w:p>
    <w:p w:rsidR="007700AF" w:rsidRPr="00B00083" w:rsidRDefault="007700AF" w:rsidP="003D6321">
      <w:pPr>
        <w:pStyle w:val="1"/>
        <w:shd w:val="clear" w:color="auto" w:fill="FFFFFF"/>
        <w:ind w:left="24"/>
        <w:rPr>
          <w:bCs/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  <w:u w:val="single"/>
        </w:rPr>
        <w:t>Всего за серию (из 30 баллов)</w:t>
      </w:r>
      <w:r w:rsidRPr="00B00083">
        <w:rPr>
          <w:bCs/>
          <w:color w:val="000000"/>
          <w:spacing w:val="3"/>
          <w:sz w:val="24"/>
          <w:szCs w:val="24"/>
        </w:rPr>
        <w:t>__________</w:t>
      </w:r>
    </w:p>
    <w:p w:rsidR="007700AF" w:rsidRPr="00B00083" w:rsidRDefault="007700AF" w:rsidP="003D6321">
      <w:pPr>
        <w:pStyle w:val="1"/>
        <w:shd w:val="clear" w:color="auto" w:fill="FFFFFF"/>
        <w:ind w:left="24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rPr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</w:rPr>
        <w:t xml:space="preserve">Серия </w:t>
      </w:r>
      <w:r w:rsidRPr="00B00083">
        <w:rPr>
          <w:color w:val="000000"/>
          <w:spacing w:val="3"/>
          <w:sz w:val="24"/>
          <w:szCs w:val="24"/>
          <w:lang w:val="en-US"/>
        </w:rPr>
        <w:t>II</w:t>
      </w:r>
      <w:r w:rsidRPr="00B00083">
        <w:rPr>
          <w:color w:val="000000"/>
          <w:spacing w:val="3"/>
          <w:sz w:val="24"/>
          <w:szCs w:val="24"/>
        </w:rPr>
        <w:t>. Исследование навыков языкового анализа.</w:t>
      </w:r>
    </w:p>
    <w:p w:rsidR="007700AF" w:rsidRPr="00B00083" w:rsidRDefault="007700AF" w:rsidP="003D6321">
      <w:pPr>
        <w:pStyle w:val="1"/>
        <w:shd w:val="clear" w:color="auto" w:fill="FFFFFF"/>
        <w:rPr>
          <w:color w:val="000000"/>
          <w:spacing w:val="3"/>
          <w:sz w:val="24"/>
          <w:szCs w:val="24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1"/>
        <w:gridCol w:w="1633"/>
        <w:gridCol w:w="1105"/>
        <w:gridCol w:w="1602"/>
        <w:gridCol w:w="1519"/>
        <w:gridCol w:w="1077"/>
      </w:tblGrid>
      <w:tr w:rsidR="007700AF" w:rsidRPr="00B00083" w:rsidTr="003D6321">
        <w:trPr>
          <w:cantSplit/>
        </w:trPr>
        <w:tc>
          <w:tcPr>
            <w:tcW w:w="6180" w:type="dxa"/>
            <w:gridSpan w:val="3"/>
          </w:tcPr>
          <w:p w:rsidR="007700AF" w:rsidRPr="00B00083" w:rsidRDefault="007700AF" w:rsidP="003D6321">
            <w:pPr>
              <w:pStyle w:val="1"/>
              <w:shd w:val="clear" w:color="auto" w:fill="FFFFFF"/>
              <w:ind w:left="24"/>
              <w:rPr>
                <w:b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color w:val="000000"/>
                <w:spacing w:val="3"/>
                <w:sz w:val="24"/>
                <w:szCs w:val="24"/>
              </w:rPr>
              <w:t>Сколько слов в предложении?</w:t>
            </w:r>
          </w:p>
        </w:tc>
        <w:tc>
          <w:tcPr>
            <w:tcW w:w="4643" w:type="dxa"/>
            <w:gridSpan w:val="3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Сколько слогов в слове…</w:t>
            </w:r>
          </w:p>
        </w:tc>
      </w:tr>
      <w:tr w:rsidR="007700AF" w:rsidRPr="00B00083" w:rsidTr="003D6321">
        <w:tc>
          <w:tcPr>
            <w:tcW w:w="2919" w:type="dxa"/>
          </w:tcPr>
          <w:p w:rsidR="007700AF" w:rsidRPr="00B00083" w:rsidRDefault="007700AF" w:rsidP="003D6321">
            <w:pPr>
              <w:pStyle w:val="1"/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i/>
                <w:iCs/>
                <w:color w:val="000000"/>
                <w:spacing w:val="3"/>
                <w:sz w:val="24"/>
                <w:szCs w:val="24"/>
              </w:rPr>
              <w:t>День был теплый.</w:t>
            </w:r>
          </w:p>
        </w:tc>
        <w:tc>
          <w:tcPr>
            <w:tcW w:w="1985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1559" w:type="dxa"/>
          </w:tcPr>
          <w:p w:rsidR="007700AF" w:rsidRPr="00B00083" w:rsidRDefault="007700AF" w:rsidP="003D6321">
            <w:pPr>
              <w:pStyle w:val="1"/>
              <w:shd w:val="clear" w:color="auto" w:fill="FFFFFF"/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i/>
                <w:iCs/>
                <w:color w:val="000000"/>
                <w:spacing w:val="3"/>
                <w:sz w:val="24"/>
                <w:szCs w:val="24"/>
              </w:rPr>
              <w:t>кот</w:t>
            </w:r>
          </w:p>
        </w:tc>
        <w:tc>
          <w:tcPr>
            <w:tcW w:w="1843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2919" w:type="dxa"/>
          </w:tcPr>
          <w:p w:rsidR="007700AF" w:rsidRPr="00B00083" w:rsidRDefault="007700AF" w:rsidP="003D6321">
            <w:pPr>
              <w:pStyle w:val="1"/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i/>
                <w:iCs/>
                <w:color w:val="000000"/>
                <w:spacing w:val="3"/>
                <w:sz w:val="24"/>
                <w:szCs w:val="24"/>
              </w:rPr>
              <w:t>Около дома росла высокая береза.</w:t>
            </w:r>
          </w:p>
        </w:tc>
        <w:tc>
          <w:tcPr>
            <w:tcW w:w="1985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1559" w:type="dxa"/>
          </w:tcPr>
          <w:p w:rsidR="007700AF" w:rsidRPr="00B00083" w:rsidRDefault="007700AF" w:rsidP="003D6321">
            <w:pPr>
              <w:pStyle w:val="1"/>
              <w:shd w:val="clear" w:color="auto" w:fill="FFFFFF"/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Магнитофон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7700AF" w:rsidRPr="00B00083" w:rsidRDefault="007700AF" w:rsidP="003D6321">
            <w:pPr>
              <w:pStyle w:val="1"/>
              <w:shd w:val="clear" w:color="auto" w:fill="FFFFFF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rPr>
          <w:cantSplit/>
        </w:trPr>
        <w:tc>
          <w:tcPr>
            <w:tcW w:w="6180" w:type="dxa"/>
            <w:gridSpan w:val="3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color w:val="000000"/>
                <w:spacing w:val="3"/>
                <w:sz w:val="24"/>
                <w:szCs w:val="24"/>
              </w:rPr>
              <w:t>Определи место звука в слове:</w:t>
            </w:r>
          </w:p>
        </w:tc>
        <w:tc>
          <w:tcPr>
            <w:tcW w:w="4643" w:type="dxa"/>
            <w:gridSpan w:val="3"/>
          </w:tcPr>
          <w:p w:rsidR="007700AF" w:rsidRPr="00B00083" w:rsidRDefault="007700AF" w:rsidP="003D6321">
            <w:pPr>
              <w:pStyle w:val="1"/>
              <w:shd w:val="clear" w:color="auto" w:fill="FFFFFF"/>
              <w:ind w:left="24"/>
              <w:rPr>
                <w:b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color w:val="000000"/>
                <w:spacing w:val="3"/>
                <w:sz w:val="24"/>
                <w:szCs w:val="24"/>
              </w:rPr>
              <w:t>Сколько звуков в слове?</w:t>
            </w:r>
          </w:p>
        </w:tc>
      </w:tr>
      <w:tr w:rsidR="007700AF" w:rsidRPr="00B00083" w:rsidTr="003D6321">
        <w:tc>
          <w:tcPr>
            <w:tcW w:w="2919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color w:val="000000"/>
                <w:spacing w:val="3"/>
                <w:sz w:val="24"/>
                <w:szCs w:val="24"/>
              </w:rPr>
              <w:t xml:space="preserve">Первый звук в слове </w:t>
            </w:r>
            <w:r w:rsidRPr="00B00083">
              <w:rPr>
                <w:i/>
                <w:color w:val="000000"/>
                <w:spacing w:val="3"/>
                <w:sz w:val="24"/>
                <w:szCs w:val="24"/>
              </w:rPr>
              <w:t>пух</w:t>
            </w:r>
          </w:p>
        </w:tc>
        <w:tc>
          <w:tcPr>
            <w:tcW w:w="1985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1559" w:type="dxa"/>
          </w:tcPr>
          <w:p w:rsidR="007700AF" w:rsidRPr="00B00083" w:rsidRDefault="007700AF" w:rsidP="003D6321">
            <w:pPr>
              <w:pStyle w:val="1"/>
              <w:shd w:val="clear" w:color="auto" w:fill="FFFFFF"/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Сок                                                                                              </w:t>
            </w:r>
          </w:p>
        </w:tc>
        <w:tc>
          <w:tcPr>
            <w:tcW w:w="1843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2919" w:type="dxa"/>
          </w:tcPr>
          <w:p w:rsidR="007700AF" w:rsidRPr="00B00083" w:rsidRDefault="007700AF" w:rsidP="003D6321">
            <w:pPr>
              <w:pStyle w:val="1"/>
              <w:shd w:val="clear" w:color="auto" w:fill="FFFFFF"/>
              <w:rPr>
                <w:b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Третий звук в слове </w:t>
            </w:r>
            <w:r w:rsidRPr="00B00083">
              <w:rPr>
                <w:i/>
                <w:color w:val="000000"/>
                <w:spacing w:val="3"/>
                <w:sz w:val="24"/>
                <w:szCs w:val="24"/>
              </w:rPr>
              <w:t>школа</w:t>
            </w:r>
          </w:p>
        </w:tc>
        <w:tc>
          <w:tcPr>
            <w:tcW w:w="1985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1559" w:type="dxa"/>
          </w:tcPr>
          <w:p w:rsidR="007700AF" w:rsidRPr="00B00083" w:rsidRDefault="007700AF" w:rsidP="003D6321">
            <w:pPr>
              <w:pStyle w:val="1"/>
              <w:shd w:val="clear" w:color="auto" w:fill="FFFFFF"/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i/>
                <w:iCs/>
                <w:color w:val="000000"/>
                <w:spacing w:val="3"/>
                <w:sz w:val="24"/>
                <w:szCs w:val="24"/>
              </w:rPr>
              <w:t>Сумка</w:t>
            </w:r>
          </w:p>
        </w:tc>
        <w:tc>
          <w:tcPr>
            <w:tcW w:w="1843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2919" w:type="dxa"/>
          </w:tcPr>
          <w:p w:rsidR="007700AF" w:rsidRPr="00B00083" w:rsidRDefault="007700AF" w:rsidP="003D6321">
            <w:pPr>
              <w:pStyle w:val="1"/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B00083">
              <w:rPr>
                <w:color w:val="000000"/>
                <w:spacing w:val="3"/>
                <w:sz w:val="24"/>
                <w:szCs w:val="24"/>
              </w:rPr>
              <w:t xml:space="preserve">Последний в слове </w:t>
            </w:r>
            <w:r w:rsidRPr="00B00083">
              <w:rPr>
                <w:i/>
                <w:color w:val="000000"/>
                <w:spacing w:val="3"/>
                <w:sz w:val="24"/>
                <w:szCs w:val="24"/>
              </w:rPr>
              <w:t>стакан</w:t>
            </w:r>
          </w:p>
        </w:tc>
        <w:tc>
          <w:tcPr>
            <w:tcW w:w="1985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1559" w:type="dxa"/>
          </w:tcPr>
          <w:p w:rsidR="007700AF" w:rsidRPr="00B00083" w:rsidRDefault="007700AF" w:rsidP="003D6321">
            <w:pPr>
              <w:pStyle w:val="1"/>
              <w:shd w:val="clear" w:color="auto" w:fill="FFFFFF"/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i/>
                <w:iCs/>
                <w:color w:val="000000"/>
                <w:spacing w:val="3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7700AF" w:rsidRPr="00B00083" w:rsidRDefault="007700AF" w:rsidP="003D6321">
            <w:pPr>
              <w:pStyle w:val="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</w:tbl>
    <w:p w:rsidR="007700AF" w:rsidRPr="00B00083" w:rsidRDefault="007700AF" w:rsidP="003D6321">
      <w:pPr>
        <w:pStyle w:val="1"/>
        <w:shd w:val="clear" w:color="auto" w:fill="FFFFFF"/>
        <w:rPr>
          <w:bCs/>
          <w:color w:val="000000"/>
          <w:spacing w:val="3"/>
          <w:sz w:val="24"/>
          <w:szCs w:val="24"/>
          <w:u w:val="single"/>
        </w:rPr>
      </w:pPr>
    </w:p>
    <w:p w:rsidR="007700AF" w:rsidRPr="00B00083" w:rsidRDefault="007700AF" w:rsidP="003D6321">
      <w:pPr>
        <w:pStyle w:val="1"/>
        <w:shd w:val="clear" w:color="auto" w:fill="FFFFFF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Всего за пробу</w:t>
      </w:r>
      <w:r w:rsidRPr="00B00083">
        <w:rPr>
          <w:bCs/>
          <w:color w:val="000000"/>
          <w:spacing w:val="3"/>
          <w:sz w:val="24"/>
          <w:szCs w:val="24"/>
        </w:rPr>
        <w:t>:__________</w:t>
      </w:r>
    </w:p>
    <w:p w:rsidR="007700AF" w:rsidRPr="00B00083" w:rsidRDefault="007700AF" w:rsidP="003D6321">
      <w:pPr>
        <w:pStyle w:val="1"/>
        <w:shd w:val="clear" w:color="auto" w:fill="FFFFFF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rPr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</w:rPr>
        <w:t>Ребенку предлагаются три попытки с оказанием стимулирующей помощи: «</w:t>
      </w:r>
      <w:r w:rsidRPr="00B00083">
        <w:rPr>
          <w:i/>
          <w:iCs/>
          <w:color w:val="000000"/>
          <w:spacing w:val="3"/>
          <w:sz w:val="24"/>
          <w:szCs w:val="24"/>
        </w:rPr>
        <w:t>Подумай еще</w:t>
      </w:r>
      <w:r w:rsidRPr="00B00083">
        <w:rPr>
          <w:color w:val="000000"/>
          <w:spacing w:val="3"/>
          <w:sz w:val="24"/>
          <w:szCs w:val="24"/>
        </w:rPr>
        <w:t>».</w:t>
      </w:r>
    </w:p>
    <w:p w:rsidR="007700AF" w:rsidRPr="00B00083" w:rsidRDefault="007700AF" w:rsidP="002B65DC">
      <w:pPr>
        <w:pStyle w:val="1"/>
        <w:shd w:val="clear" w:color="auto" w:fill="FFFFFF"/>
        <w:rPr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  <w:u w:val="single"/>
        </w:rPr>
        <w:t>Оценка</w:t>
      </w:r>
      <w:r w:rsidRPr="00B00083">
        <w:rPr>
          <w:color w:val="000000"/>
          <w:spacing w:val="3"/>
          <w:sz w:val="24"/>
          <w:szCs w:val="24"/>
        </w:rPr>
        <w:t>: 1балл – правильный ответ с первой попытки; 0,5 балла – правильный ответ со второй попытки; 0,25 балла – правильный ответ с третьей попытки; 0 баллов – неверный ответ с третьей попытки.</w:t>
      </w:r>
    </w:p>
    <w:p w:rsidR="007700AF" w:rsidRPr="00B00083" w:rsidRDefault="007700AF" w:rsidP="002B65DC">
      <w:pPr>
        <w:pStyle w:val="1"/>
        <w:shd w:val="clear" w:color="auto" w:fill="FFFFFF"/>
        <w:rPr>
          <w:bCs/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  <w:u w:val="single"/>
        </w:rPr>
        <w:t>Всего за серию (из 10 баллов)</w:t>
      </w:r>
      <w:r w:rsidRPr="00B00083">
        <w:rPr>
          <w:bCs/>
          <w:color w:val="000000"/>
          <w:spacing w:val="3"/>
          <w:sz w:val="24"/>
          <w:szCs w:val="24"/>
        </w:rPr>
        <w:t>________</w:t>
      </w:r>
    </w:p>
    <w:p w:rsidR="007700AF" w:rsidRPr="00B00083" w:rsidRDefault="007700AF" w:rsidP="002B65DC">
      <w:pPr>
        <w:pStyle w:val="1"/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</w:p>
    <w:p w:rsidR="007700AF" w:rsidRPr="00B00083" w:rsidRDefault="007700AF" w:rsidP="002B65DC">
      <w:pPr>
        <w:pStyle w:val="1"/>
        <w:shd w:val="clear" w:color="auto" w:fill="FFFFFF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</w:rPr>
        <w:t xml:space="preserve">Серия </w:t>
      </w:r>
      <w:r w:rsidRPr="00B00083">
        <w:rPr>
          <w:bCs/>
          <w:color w:val="000000"/>
          <w:spacing w:val="3"/>
          <w:sz w:val="24"/>
          <w:szCs w:val="24"/>
          <w:lang w:val="en-US"/>
        </w:rPr>
        <w:t>III</w:t>
      </w:r>
      <w:r w:rsidRPr="00B00083">
        <w:rPr>
          <w:bCs/>
          <w:color w:val="000000"/>
          <w:spacing w:val="3"/>
          <w:sz w:val="24"/>
          <w:szCs w:val="24"/>
        </w:rPr>
        <w:t>. Исследование грамматического строя речи.</w:t>
      </w:r>
    </w:p>
    <w:p w:rsidR="007700AF" w:rsidRPr="00B00083" w:rsidRDefault="007700AF" w:rsidP="002B65DC">
      <w:pPr>
        <w:pStyle w:val="1"/>
        <w:shd w:val="clear" w:color="auto" w:fill="FFFFFF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2B65DC">
      <w:pPr>
        <w:pStyle w:val="1"/>
        <w:shd w:val="clear" w:color="auto" w:fill="FFFFFF"/>
        <w:ind w:firstLine="708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</w:rPr>
        <w:t>1. Повторение предложений.</w:t>
      </w:r>
    </w:p>
    <w:p w:rsidR="007700AF" w:rsidRPr="00B00083" w:rsidRDefault="007700AF" w:rsidP="003D6321">
      <w:pPr>
        <w:pStyle w:val="1"/>
        <w:shd w:val="clear" w:color="auto" w:fill="FFFFFF"/>
        <w:ind w:left="207"/>
        <w:rPr>
          <w:bCs/>
          <w:color w:val="000000"/>
          <w:spacing w:val="3"/>
          <w:sz w:val="24"/>
          <w:szCs w:val="24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6"/>
        <w:gridCol w:w="5000"/>
        <w:gridCol w:w="1001"/>
      </w:tblGrid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Наступила осень.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Над водой летали белые чайки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Дети катали из снега комки и делали снежную бабу.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Медведь нашел под большим деревом глубокую яму и сделал себе берлогу.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На зеленом лугу, который был за рекой, паслись лошади.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</w:tbl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Всего за пробу</w:t>
      </w:r>
      <w:r w:rsidRPr="00B00083">
        <w:rPr>
          <w:bCs/>
          <w:color w:val="000000"/>
          <w:spacing w:val="3"/>
          <w:sz w:val="24"/>
          <w:szCs w:val="24"/>
        </w:rPr>
        <w:t>:__________</w:t>
      </w:r>
    </w:p>
    <w:p w:rsidR="007700AF" w:rsidRPr="00B00083" w:rsidRDefault="007700AF" w:rsidP="002B65DC">
      <w:pPr>
        <w:pStyle w:val="1"/>
        <w:shd w:val="clear" w:color="auto" w:fill="FFFFFF"/>
        <w:ind w:right="-1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Оценка</w:t>
      </w:r>
      <w:r w:rsidRPr="00B00083">
        <w:rPr>
          <w:bCs/>
          <w:color w:val="000000"/>
          <w:spacing w:val="3"/>
          <w:sz w:val="24"/>
          <w:szCs w:val="24"/>
        </w:rPr>
        <w:t>: 1 балл – правильное и точное воспроизведение; 0,5 балла – пропуск отдельных слов; 0,25 – пропуск частей предложения, искажение смысла и структуры предложения, замена на прямую речь, предложение не закончено; 0 баллов – не воспроизведение.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</w:rPr>
        <w:t>2. Верификация предложений.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i/>
          <w:iCs/>
          <w:color w:val="000000"/>
          <w:spacing w:val="3"/>
          <w:sz w:val="24"/>
          <w:szCs w:val="24"/>
        </w:rPr>
        <w:t>Инструкция</w:t>
      </w:r>
      <w:r w:rsidRPr="00B00083">
        <w:rPr>
          <w:bCs/>
          <w:color w:val="000000"/>
          <w:spacing w:val="3"/>
          <w:sz w:val="24"/>
          <w:szCs w:val="24"/>
        </w:rPr>
        <w:t xml:space="preserve">: я буду называть предложение и, если в них будут ошибки, постарайся их исправить. 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6"/>
        <w:gridCol w:w="4991"/>
        <w:gridCol w:w="1000"/>
      </w:tblGrid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Мальчик умываться лицо.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У Нины </w:t>
            </w:r>
            <w:proofErr w:type="gramStart"/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большая</w:t>
            </w:r>
            <w:proofErr w:type="gramEnd"/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 яблоко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Дом нарисован мальчик.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Солнце освещается Землей.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Над большим деревом была глубокая яма.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</w:tbl>
    <w:p w:rsidR="007700AF" w:rsidRPr="00B00083" w:rsidRDefault="007700AF" w:rsidP="003D6321">
      <w:pPr>
        <w:pStyle w:val="1"/>
        <w:shd w:val="clear" w:color="auto" w:fill="FFFFFF"/>
        <w:ind w:right="-1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Всего за пробу</w:t>
      </w:r>
      <w:r w:rsidRPr="00B00083">
        <w:rPr>
          <w:bCs/>
          <w:color w:val="000000"/>
          <w:spacing w:val="3"/>
          <w:sz w:val="24"/>
          <w:szCs w:val="24"/>
        </w:rPr>
        <w:t>:__________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proofErr w:type="gramStart"/>
      <w:r w:rsidRPr="00B00083">
        <w:rPr>
          <w:bCs/>
          <w:color w:val="000000"/>
          <w:spacing w:val="3"/>
          <w:sz w:val="24"/>
          <w:szCs w:val="24"/>
          <w:u w:val="single"/>
        </w:rPr>
        <w:t>Оценка</w:t>
      </w:r>
      <w:r w:rsidRPr="00B00083">
        <w:rPr>
          <w:bCs/>
          <w:color w:val="000000"/>
          <w:spacing w:val="3"/>
          <w:sz w:val="24"/>
          <w:szCs w:val="24"/>
        </w:rPr>
        <w:t xml:space="preserve">: 1 балл – выявление и исправление ошибки; 0,5 – исправление ошибки с незначительными неточностями (пропуск, перестановка, замена слов, нарушение порядка слов); 0,25 – ошибка выявлена, но не исправлена, или </w:t>
      </w:r>
      <w:proofErr w:type="spellStart"/>
      <w:r w:rsidRPr="00B00083">
        <w:rPr>
          <w:bCs/>
          <w:color w:val="000000"/>
          <w:spacing w:val="3"/>
          <w:sz w:val="24"/>
          <w:szCs w:val="24"/>
        </w:rPr>
        <w:t>аграмматизмы</w:t>
      </w:r>
      <w:proofErr w:type="spellEnd"/>
      <w:r w:rsidRPr="00B00083">
        <w:rPr>
          <w:bCs/>
          <w:color w:val="000000"/>
          <w:spacing w:val="3"/>
          <w:sz w:val="24"/>
          <w:szCs w:val="24"/>
        </w:rPr>
        <w:t xml:space="preserve"> при исправлении; 0 баллов – ошибка не выявлена.</w:t>
      </w:r>
      <w:proofErr w:type="gramEnd"/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</w:rPr>
        <w:t>3. Составление предложений из слов, предъявленных в начальной форме</w:t>
      </w:r>
      <w:r w:rsidRPr="00B00083">
        <w:rPr>
          <w:bCs/>
          <w:color w:val="000000"/>
          <w:spacing w:val="3"/>
          <w:sz w:val="24"/>
          <w:szCs w:val="24"/>
        </w:rPr>
        <w:t>.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i/>
          <w:iCs/>
          <w:color w:val="000000"/>
          <w:spacing w:val="3"/>
          <w:sz w:val="24"/>
          <w:szCs w:val="24"/>
        </w:rPr>
        <w:lastRenderedPageBreak/>
        <w:t>Инструкция</w:t>
      </w:r>
      <w:r w:rsidRPr="00B00083">
        <w:rPr>
          <w:bCs/>
          <w:color w:val="000000"/>
          <w:spacing w:val="3"/>
          <w:sz w:val="24"/>
          <w:szCs w:val="24"/>
        </w:rPr>
        <w:t>: я назову слова, а ты постарайся составить из них предложение.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5"/>
        <w:gridCol w:w="5019"/>
        <w:gridCol w:w="1003"/>
      </w:tblGrid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Девочка, читать, книжка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В, сад, расти, вишня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груша, бабушка, внучка, давать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Миша, дать, собака, большая, кость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Петя, купить, шар, красный, мама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</w:tbl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  <w:u w:val="single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Всего за пробу</w:t>
      </w:r>
      <w:r w:rsidRPr="00B00083">
        <w:rPr>
          <w:bCs/>
          <w:color w:val="000000"/>
          <w:spacing w:val="3"/>
          <w:sz w:val="24"/>
          <w:szCs w:val="24"/>
        </w:rPr>
        <w:t>:__________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Оценка</w:t>
      </w:r>
      <w:r w:rsidRPr="00B00083">
        <w:rPr>
          <w:bCs/>
          <w:color w:val="000000"/>
          <w:spacing w:val="3"/>
          <w:sz w:val="24"/>
          <w:szCs w:val="24"/>
        </w:rPr>
        <w:t xml:space="preserve">: 1 балл – предложение </w:t>
      </w:r>
      <w:proofErr w:type="gramStart"/>
      <w:r w:rsidRPr="00B00083">
        <w:rPr>
          <w:bCs/>
          <w:color w:val="000000"/>
          <w:spacing w:val="3"/>
          <w:sz w:val="24"/>
          <w:szCs w:val="24"/>
        </w:rPr>
        <w:t>составлено</w:t>
      </w:r>
      <w:proofErr w:type="gramEnd"/>
      <w:r w:rsidRPr="00B00083">
        <w:rPr>
          <w:bCs/>
          <w:color w:val="000000"/>
          <w:spacing w:val="3"/>
          <w:sz w:val="24"/>
          <w:szCs w:val="24"/>
        </w:rPr>
        <w:t xml:space="preserve"> верно; 0,5 – нарушен порядок слов; 0,25 – пропуски, привнесения или замены слов, </w:t>
      </w:r>
      <w:proofErr w:type="spellStart"/>
      <w:r w:rsidRPr="00B00083">
        <w:rPr>
          <w:bCs/>
          <w:color w:val="000000"/>
          <w:spacing w:val="3"/>
          <w:sz w:val="24"/>
          <w:szCs w:val="24"/>
        </w:rPr>
        <w:t>аграмматизмы</w:t>
      </w:r>
      <w:proofErr w:type="spellEnd"/>
      <w:r w:rsidRPr="00B00083">
        <w:rPr>
          <w:bCs/>
          <w:color w:val="000000"/>
          <w:spacing w:val="3"/>
          <w:sz w:val="24"/>
          <w:szCs w:val="24"/>
        </w:rPr>
        <w:t>, незначительные смысловые неточности; 0 баллов – смысловая неадекватность или отказ от выполнения задания.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</w:rPr>
        <w:t>4. Добавление предлогов в предложение</w:t>
      </w:r>
      <w:r w:rsidRPr="00B00083">
        <w:rPr>
          <w:bCs/>
          <w:color w:val="000000"/>
          <w:spacing w:val="3"/>
          <w:sz w:val="24"/>
          <w:szCs w:val="24"/>
        </w:rPr>
        <w:t>.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i/>
          <w:iCs/>
          <w:color w:val="000000"/>
          <w:spacing w:val="3"/>
          <w:sz w:val="24"/>
          <w:szCs w:val="24"/>
        </w:rPr>
        <w:t>Инструкция</w:t>
      </w:r>
      <w:r w:rsidRPr="00B00083">
        <w:rPr>
          <w:bCs/>
          <w:color w:val="000000"/>
          <w:spacing w:val="3"/>
          <w:sz w:val="24"/>
          <w:szCs w:val="24"/>
        </w:rPr>
        <w:t>: я прочитаю предложение, а ты постарайся вставить слово, которое в нем пропущено.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8"/>
        <w:gridCol w:w="5007"/>
        <w:gridCol w:w="1002"/>
      </w:tblGrid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Деревья шумят … ветра.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Чайка летит … водой.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Лена наливает чай … чашки.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Щенок спрятался … крыльцом.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391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Пес сидит … конуры.</w:t>
            </w:r>
          </w:p>
        </w:tc>
        <w:tc>
          <w:tcPr>
            <w:tcW w:w="581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</w:tbl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  <w:u w:val="single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Всего за пробу:</w:t>
      </w:r>
      <w:r w:rsidRPr="00B00083">
        <w:rPr>
          <w:bCs/>
          <w:color w:val="000000"/>
          <w:spacing w:val="3"/>
          <w:sz w:val="24"/>
          <w:szCs w:val="24"/>
        </w:rPr>
        <w:t>__________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Помощь</w:t>
      </w:r>
      <w:r w:rsidRPr="00B00083">
        <w:rPr>
          <w:bCs/>
          <w:color w:val="000000"/>
          <w:spacing w:val="3"/>
          <w:sz w:val="24"/>
          <w:szCs w:val="24"/>
        </w:rPr>
        <w:t>: 1ая – стимулирующая («</w:t>
      </w:r>
      <w:r w:rsidRPr="00B00083">
        <w:rPr>
          <w:bCs/>
          <w:i/>
          <w:iCs/>
          <w:color w:val="000000"/>
          <w:spacing w:val="3"/>
          <w:sz w:val="24"/>
          <w:szCs w:val="24"/>
        </w:rPr>
        <w:t>Неверно, подумай еще!</w:t>
      </w:r>
      <w:r w:rsidRPr="00B00083">
        <w:rPr>
          <w:bCs/>
          <w:color w:val="000000"/>
          <w:spacing w:val="3"/>
          <w:sz w:val="24"/>
          <w:szCs w:val="24"/>
        </w:rPr>
        <w:t>»); 2ая – в виде вопроса к пропущенному предлогу («</w:t>
      </w:r>
      <w:r w:rsidRPr="00B00083">
        <w:rPr>
          <w:bCs/>
          <w:i/>
          <w:iCs/>
          <w:color w:val="000000"/>
          <w:spacing w:val="3"/>
          <w:sz w:val="24"/>
          <w:szCs w:val="24"/>
        </w:rPr>
        <w:t>Наливает чай куда</w:t>
      </w:r>
      <w:r w:rsidRPr="00B00083">
        <w:rPr>
          <w:bCs/>
          <w:color w:val="000000"/>
          <w:spacing w:val="3"/>
          <w:sz w:val="24"/>
          <w:szCs w:val="24"/>
        </w:rPr>
        <w:t>?»).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Оценка</w:t>
      </w:r>
      <w:r w:rsidRPr="00B00083">
        <w:rPr>
          <w:bCs/>
          <w:color w:val="000000"/>
          <w:spacing w:val="3"/>
          <w:sz w:val="24"/>
          <w:szCs w:val="24"/>
        </w:rPr>
        <w:t>: 1 балл – правильный ответ; 0,5 – правильный ответ после стимулирующей помощи; 0,25 – правильный ответ после помощи второго вида; 0 баллов – помощь не помогает.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</w:rPr>
        <w:t>5. Образование существительных множественного числа в именительном и родительном падеже.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  <w:gridCol w:w="2172"/>
        <w:gridCol w:w="1086"/>
        <w:gridCol w:w="1494"/>
        <w:gridCol w:w="2173"/>
        <w:gridCol w:w="1107"/>
      </w:tblGrid>
      <w:tr w:rsidR="007700AF" w:rsidRPr="00B00083" w:rsidTr="003D6321">
        <w:trPr>
          <w:cantSplit/>
        </w:trPr>
        <w:tc>
          <w:tcPr>
            <w:tcW w:w="5411" w:type="dxa"/>
            <w:gridSpan w:val="3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Один дом, а если их много, то это – дома.</w:t>
            </w:r>
          </w:p>
        </w:tc>
        <w:tc>
          <w:tcPr>
            <w:tcW w:w="5412" w:type="dxa"/>
            <w:gridSpan w:val="3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Один дом, а много чего? – домов.</w:t>
            </w:r>
          </w:p>
        </w:tc>
      </w:tr>
      <w:tr w:rsidR="007700AF" w:rsidRPr="00B00083" w:rsidTr="003D6321">
        <w:tc>
          <w:tcPr>
            <w:tcW w:w="1644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 xml:space="preserve">Один </w:t>
            </w: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стол</w:t>
            </w: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, а много – это …</w:t>
            </w:r>
          </w:p>
        </w:tc>
        <w:tc>
          <w:tcPr>
            <w:tcW w:w="255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16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161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 xml:space="preserve">Один </w:t>
            </w: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стол</w:t>
            </w: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, а много чего? -</w:t>
            </w:r>
          </w:p>
        </w:tc>
        <w:tc>
          <w:tcPr>
            <w:tcW w:w="255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1644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пень</w:t>
            </w:r>
          </w:p>
        </w:tc>
        <w:tc>
          <w:tcPr>
            <w:tcW w:w="255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16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161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пень</w:t>
            </w:r>
          </w:p>
        </w:tc>
        <w:tc>
          <w:tcPr>
            <w:tcW w:w="255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1644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окно</w:t>
            </w:r>
          </w:p>
        </w:tc>
        <w:tc>
          <w:tcPr>
            <w:tcW w:w="255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16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161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окно</w:t>
            </w:r>
          </w:p>
        </w:tc>
        <w:tc>
          <w:tcPr>
            <w:tcW w:w="255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1644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лоб</w:t>
            </w:r>
          </w:p>
        </w:tc>
        <w:tc>
          <w:tcPr>
            <w:tcW w:w="255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16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161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лоб</w:t>
            </w:r>
          </w:p>
        </w:tc>
        <w:tc>
          <w:tcPr>
            <w:tcW w:w="255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1644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ухо</w:t>
            </w:r>
          </w:p>
        </w:tc>
        <w:tc>
          <w:tcPr>
            <w:tcW w:w="255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16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161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ухо</w:t>
            </w:r>
          </w:p>
        </w:tc>
        <w:tc>
          <w:tcPr>
            <w:tcW w:w="2552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</w:tbl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  <w:u w:val="single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Всего за пробу</w:t>
      </w:r>
      <w:r w:rsidRPr="00B00083">
        <w:rPr>
          <w:bCs/>
          <w:color w:val="000000"/>
          <w:spacing w:val="3"/>
          <w:sz w:val="24"/>
          <w:szCs w:val="24"/>
        </w:rPr>
        <w:t>:__________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Оценка</w:t>
      </w:r>
      <w:r w:rsidRPr="00B00083">
        <w:rPr>
          <w:bCs/>
          <w:color w:val="000000"/>
          <w:spacing w:val="3"/>
          <w:sz w:val="24"/>
          <w:szCs w:val="24"/>
        </w:rPr>
        <w:t>: 1 балл – правильный ответ; 0,5 балла – правильный ответ после стимулирующей помощи; 0,25 балла – форма образована неверно; 0 баллов – невыполнение.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/>
          <w:color w:val="000000"/>
          <w:spacing w:val="3"/>
          <w:sz w:val="24"/>
          <w:szCs w:val="24"/>
          <w:u w:val="single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  <w:u w:val="single"/>
        </w:rPr>
        <w:t>Всего за серию (из 30 баллов)</w:t>
      </w:r>
      <w:r w:rsidRPr="00B00083">
        <w:rPr>
          <w:bCs/>
          <w:color w:val="000000"/>
          <w:spacing w:val="3"/>
          <w:sz w:val="24"/>
          <w:szCs w:val="24"/>
        </w:rPr>
        <w:t>________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right="-1"/>
        <w:rPr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</w:rPr>
        <w:lastRenderedPageBreak/>
        <w:t xml:space="preserve">Серия </w:t>
      </w:r>
      <w:r w:rsidRPr="00B00083">
        <w:rPr>
          <w:color w:val="000000"/>
          <w:spacing w:val="3"/>
          <w:sz w:val="24"/>
          <w:szCs w:val="24"/>
          <w:lang w:val="en-US"/>
        </w:rPr>
        <w:t>IV</w:t>
      </w:r>
      <w:r w:rsidRPr="00B00083">
        <w:rPr>
          <w:color w:val="000000"/>
          <w:spacing w:val="3"/>
          <w:sz w:val="24"/>
          <w:szCs w:val="24"/>
        </w:rPr>
        <w:t>. Исследование словаря и навыков словообразования.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</w:rPr>
        <w:t>1. Детеныши животных.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i/>
          <w:iCs/>
          <w:color w:val="000000"/>
          <w:spacing w:val="3"/>
          <w:sz w:val="24"/>
          <w:szCs w:val="24"/>
        </w:rPr>
        <w:t>Инструкция:</w:t>
      </w:r>
      <w:r w:rsidRPr="00B00083">
        <w:rPr>
          <w:bCs/>
          <w:color w:val="000000"/>
          <w:spacing w:val="3"/>
          <w:sz w:val="24"/>
          <w:szCs w:val="24"/>
        </w:rPr>
        <w:t xml:space="preserve"> у кошки – котята, </w:t>
      </w:r>
      <w:proofErr w:type="gramStart"/>
      <w:r w:rsidRPr="00B00083">
        <w:rPr>
          <w:bCs/>
          <w:color w:val="000000"/>
          <w:spacing w:val="3"/>
          <w:sz w:val="24"/>
          <w:szCs w:val="24"/>
        </w:rPr>
        <w:t>у</w:t>
      </w:r>
      <w:proofErr w:type="gramEnd"/>
      <w:r w:rsidRPr="00B00083">
        <w:rPr>
          <w:bCs/>
          <w:color w:val="000000"/>
          <w:spacing w:val="3"/>
          <w:sz w:val="24"/>
          <w:szCs w:val="24"/>
        </w:rPr>
        <w:t xml:space="preserve"> а …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3"/>
        <w:gridCol w:w="2046"/>
        <w:gridCol w:w="1202"/>
        <w:gridCol w:w="1526"/>
        <w:gridCol w:w="2047"/>
        <w:gridCol w:w="1223"/>
      </w:tblGrid>
      <w:tr w:rsidR="007700AF" w:rsidRPr="00B00083" w:rsidTr="003D6321">
        <w:tc>
          <w:tcPr>
            <w:tcW w:w="1644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козы</w:t>
            </w:r>
          </w:p>
        </w:tc>
        <w:tc>
          <w:tcPr>
            <w:tcW w:w="240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358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161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Собаки</w:t>
            </w:r>
          </w:p>
        </w:tc>
        <w:tc>
          <w:tcPr>
            <w:tcW w:w="241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1644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волка</w:t>
            </w:r>
          </w:p>
        </w:tc>
        <w:tc>
          <w:tcPr>
            <w:tcW w:w="240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358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161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Курицы</w:t>
            </w:r>
          </w:p>
        </w:tc>
        <w:tc>
          <w:tcPr>
            <w:tcW w:w="241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1644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утки</w:t>
            </w:r>
          </w:p>
        </w:tc>
        <w:tc>
          <w:tcPr>
            <w:tcW w:w="240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358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161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Свиньи</w:t>
            </w:r>
          </w:p>
        </w:tc>
        <w:tc>
          <w:tcPr>
            <w:tcW w:w="241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1644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лисы</w:t>
            </w:r>
          </w:p>
        </w:tc>
        <w:tc>
          <w:tcPr>
            <w:tcW w:w="240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358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161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Коровы</w:t>
            </w:r>
          </w:p>
        </w:tc>
        <w:tc>
          <w:tcPr>
            <w:tcW w:w="241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1644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льва</w:t>
            </w:r>
          </w:p>
        </w:tc>
        <w:tc>
          <w:tcPr>
            <w:tcW w:w="240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358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161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Лошади</w:t>
            </w:r>
          </w:p>
        </w:tc>
        <w:tc>
          <w:tcPr>
            <w:tcW w:w="241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</w:tbl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  <w:u w:val="single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Всего за пробу</w:t>
      </w:r>
      <w:r w:rsidRPr="00B00083">
        <w:rPr>
          <w:bCs/>
          <w:color w:val="000000"/>
          <w:spacing w:val="3"/>
          <w:sz w:val="24"/>
          <w:szCs w:val="24"/>
        </w:rPr>
        <w:t>:__________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</w:rPr>
        <w:t>2. Образование прилагательных от существительных.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i/>
          <w:iCs/>
          <w:color w:val="000000"/>
          <w:spacing w:val="3"/>
          <w:sz w:val="24"/>
          <w:szCs w:val="24"/>
        </w:rPr>
      </w:pPr>
      <w:r w:rsidRPr="00B00083">
        <w:rPr>
          <w:i/>
          <w:iCs/>
          <w:color w:val="000000"/>
          <w:spacing w:val="3"/>
          <w:sz w:val="24"/>
          <w:szCs w:val="24"/>
        </w:rPr>
        <w:t>2.1. Относительных.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i/>
          <w:iCs/>
          <w:color w:val="000000"/>
          <w:spacing w:val="3"/>
          <w:sz w:val="24"/>
          <w:szCs w:val="24"/>
        </w:rPr>
        <w:t>Инструкция</w:t>
      </w:r>
      <w:r w:rsidRPr="00B00083">
        <w:rPr>
          <w:bCs/>
          <w:color w:val="000000"/>
          <w:spacing w:val="3"/>
          <w:sz w:val="24"/>
          <w:szCs w:val="24"/>
        </w:rPr>
        <w:t>: кукла из бумаги – бумажная.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792"/>
        <w:gridCol w:w="1076"/>
        <w:gridCol w:w="1876"/>
        <w:gridCol w:w="1792"/>
        <w:gridCol w:w="1097"/>
      </w:tblGrid>
      <w:tr w:rsidR="007700AF" w:rsidRPr="00B00083" w:rsidTr="003D6321">
        <w:tc>
          <w:tcPr>
            <w:tcW w:w="206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ваза из хрусталя</w:t>
            </w:r>
          </w:p>
        </w:tc>
        <w:tc>
          <w:tcPr>
            <w:tcW w:w="2126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16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2044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кувшин из глины</w:t>
            </w:r>
          </w:p>
        </w:tc>
        <w:tc>
          <w:tcPr>
            <w:tcW w:w="2127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206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горка изо льда</w:t>
            </w:r>
          </w:p>
        </w:tc>
        <w:tc>
          <w:tcPr>
            <w:tcW w:w="2126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16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2044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салат из моркови</w:t>
            </w:r>
          </w:p>
        </w:tc>
        <w:tc>
          <w:tcPr>
            <w:tcW w:w="2127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206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сок  из вишни</w:t>
            </w:r>
          </w:p>
        </w:tc>
        <w:tc>
          <w:tcPr>
            <w:tcW w:w="2126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16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2044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суп из грибов</w:t>
            </w:r>
          </w:p>
        </w:tc>
        <w:tc>
          <w:tcPr>
            <w:tcW w:w="2127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206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подушка из пуха</w:t>
            </w:r>
          </w:p>
        </w:tc>
        <w:tc>
          <w:tcPr>
            <w:tcW w:w="2126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16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2044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лист дуба</w:t>
            </w:r>
          </w:p>
        </w:tc>
        <w:tc>
          <w:tcPr>
            <w:tcW w:w="2127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c>
          <w:tcPr>
            <w:tcW w:w="2069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варенье из слив</w:t>
            </w:r>
          </w:p>
        </w:tc>
        <w:tc>
          <w:tcPr>
            <w:tcW w:w="2126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16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2044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лист осины</w:t>
            </w:r>
          </w:p>
        </w:tc>
        <w:tc>
          <w:tcPr>
            <w:tcW w:w="2127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</w:tbl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  <w:u w:val="single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Всего за пробу</w:t>
      </w:r>
      <w:r w:rsidRPr="00B00083">
        <w:rPr>
          <w:bCs/>
          <w:color w:val="000000"/>
          <w:spacing w:val="3"/>
          <w:sz w:val="24"/>
          <w:szCs w:val="24"/>
        </w:rPr>
        <w:t>:__________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/>
          <w:i/>
          <w:iCs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i/>
          <w:iCs/>
          <w:color w:val="000000"/>
          <w:spacing w:val="3"/>
          <w:sz w:val="24"/>
          <w:szCs w:val="24"/>
        </w:rPr>
      </w:pPr>
      <w:r w:rsidRPr="00B00083">
        <w:rPr>
          <w:i/>
          <w:iCs/>
          <w:color w:val="000000"/>
          <w:spacing w:val="3"/>
          <w:sz w:val="24"/>
          <w:szCs w:val="24"/>
        </w:rPr>
        <w:t>2.2. Качественных.                                                                 2.3. Притяжательных.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2143"/>
        <w:gridCol w:w="1243"/>
        <w:gridCol w:w="623"/>
        <w:gridCol w:w="1481"/>
        <w:gridCol w:w="1910"/>
        <w:gridCol w:w="1097"/>
      </w:tblGrid>
      <w:tr w:rsidR="007700AF" w:rsidRPr="00B00083" w:rsidTr="003D6321">
        <w:trPr>
          <w:cantSplit/>
        </w:trPr>
        <w:tc>
          <w:tcPr>
            <w:tcW w:w="5046" w:type="dxa"/>
            <w:gridSpan w:val="3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 xml:space="preserve">Если днем </w:t>
            </w: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жара</w:t>
            </w: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 xml:space="preserve">, то день </w:t>
            </w: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жаркий</w:t>
            </w: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, а если …</w:t>
            </w:r>
          </w:p>
        </w:tc>
        <w:tc>
          <w:tcPr>
            <w:tcW w:w="708" w:type="dxa"/>
            <w:vMerge w:val="restart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69" w:type="dxa"/>
            <w:gridSpan w:val="3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 xml:space="preserve">У </w:t>
            </w: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собаки</w:t>
            </w: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 xml:space="preserve"> лапа </w:t>
            </w: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собачья</w:t>
            </w: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, а у …</w:t>
            </w:r>
          </w:p>
        </w:tc>
      </w:tr>
      <w:tr w:rsidR="007700AF" w:rsidRPr="00B00083" w:rsidTr="003D6321">
        <w:trPr>
          <w:cantSplit/>
        </w:trPr>
        <w:tc>
          <w:tcPr>
            <w:tcW w:w="1077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солнце</w:t>
            </w:r>
          </w:p>
        </w:tc>
        <w:tc>
          <w:tcPr>
            <w:tcW w:w="255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708" w:type="dxa"/>
            <w:vMerge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Зайца</w:t>
            </w:r>
          </w:p>
        </w:tc>
        <w:tc>
          <w:tcPr>
            <w:tcW w:w="2268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rPr>
          <w:cantSplit/>
        </w:trPr>
        <w:tc>
          <w:tcPr>
            <w:tcW w:w="1077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холод</w:t>
            </w:r>
          </w:p>
        </w:tc>
        <w:tc>
          <w:tcPr>
            <w:tcW w:w="255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708" w:type="dxa"/>
            <w:vMerge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Белки</w:t>
            </w:r>
          </w:p>
        </w:tc>
        <w:tc>
          <w:tcPr>
            <w:tcW w:w="2268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rPr>
          <w:cantSplit/>
        </w:trPr>
        <w:tc>
          <w:tcPr>
            <w:tcW w:w="1077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снег</w:t>
            </w:r>
          </w:p>
        </w:tc>
        <w:tc>
          <w:tcPr>
            <w:tcW w:w="255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708" w:type="dxa"/>
            <w:vMerge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Льва</w:t>
            </w:r>
          </w:p>
        </w:tc>
        <w:tc>
          <w:tcPr>
            <w:tcW w:w="2268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rPr>
          <w:cantSplit/>
        </w:trPr>
        <w:tc>
          <w:tcPr>
            <w:tcW w:w="1077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ветер</w:t>
            </w:r>
          </w:p>
        </w:tc>
        <w:tc>
          <w:tcPr>
            <w:tcW w:w="255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708" w:type="dxa"/>
            <w:vMerge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Медведя</w:t>
            </w:r>
          </w:p>
        </w:tc>
        <w:tc>
          <w:tcPr>
            <w:tcW w:w="2268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  <w:tr w:rsidR="007700AF" w:rsidRPr="00B00083" w:rsidTr="003D6321">
        <w:trPr>
          <w:cantSplit/>
        </w:trPr>
        <w:tc>
          <w:tcPr>
            <w:tcW w:w="1077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дождь</w:t>
            </w:r>
          </w:p>
        </w:tc>
        <w:tc>
          <w:tcPr>
            <w:tcW w:w="255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  <w:tc>
          <w:tcPr>
            <w:tcW w:w="708" w:type="dxa"/>
            <w:vMerge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Лисы</w:t>
            </w:r>
          </w:p>
        </w:tc>
        <w:tc>
          <w:tcPr>
            <w:tcW w:w="2268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00AF" w:rsidRPr="00B00083" w:rsidRDefault="007700AF" w:rsidP="003D6321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Б.</w:t>
            </w:r>
          </w:p>
        </w:tc>
      </w:tr>
    </w:tbl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  <w:u w:val="single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Всего за пробу</w:t>
      </w:r>
      <w:r w:rsidRPr="00B00083">
        <w:rPr>
          <w:bCs/>
          <w:color w:val="000000"/>
          <w:spacing w:val="3"/>
          <w:sz w:val="24"/>
          <w:szCs w:val="24"/>
        </w:rPr>
        <w:t>:__________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Оценка:</w:t>
      </w:r>
      <w:r w:rsidRPr="00B00083">
        <w:rPr>
          <w:bCs/>
          <w:color w:val="000000"/>
          <w:spacing w:val="3"/>
          <w:sz w:val="24"/>
          <w:szCs w:val="24"/>
        </w:rPr>
        <w:t xml:space="preserve"> 1 балл – правильный ответ; 0,5 – само коррекция или правильный ответ после стимулирующей помощи; 0,25 – неверно образованная форма; 0 баллов – невыполнение.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/>
          <w:color w:val="000000"/>
          <w:spacing w:val="3"/>
          <w:sz w:val="24"/>
          <w:szCs w:val="24"/>
          <w:u w:val="single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  <w:u w:val="single"/>
        </w:rPr>
        <w:t>Всего за сери</w:t>
      </w:r>
      <w:proofErr w:type="gramStart"/>
      <w:r w:rsidRPr="00B00083">
        <w:rPr>
          <w:color w:val="000000"/>
          <w:spacing w:val="3"/>
          <w:sz w:val="24"/>
          <w:szCs w:val="24"/>
          <w:u w:val="single"/>
        </w:rPr>
        <w:t>ю(</w:t>
      </w:r>
      <w:proofErr w:type="gramEnd"/>
      <w:r w:rsidRPr="00B00083">
        <w:rPr>
          <w:color w:val="000000"/>
          <w:spacing w:val="3"/>
          <w:sz w:val="24"/>
          <w:szCs w:val="24"/>
          <w:u w:val="single"/>
        </w:rPr>
        <w:t>из 30 баллов)</w:t>
      </w:r>
      <w:r w:rsidRPr="00B00083">
        <w:rPr>
          <w:bCs/>
          <w:color w:val="000000"/>
          <w:spacing w:val="3"/>
          <w:sz w:val="24"/>
          <w:szCs w:val="24"/>
        </w:rPr>
        <w:t>________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</w:rPr>
        <w:t xml:space="preserve">Серия </w:t>
      </w:r>
      <w:r w:rsidRPr="00B00083">
        <w:rPr>
          <w:color w:val="000000"/>
          <w:spacing w:val="3"/>
          <w:sz w:val="24"/>
          <w:szCs w:val="24"/>
          <w:lang w:val="en-US"/>
        </w:rPr>
        <w:t>V</w:t>
      </w:r>
      <w:r w:rsidRPr="00B00083">
        <w:rPr>
          <w:color w:val="000000"/>
          <w:spacing w:val="3"/>
          <w:sz w:val="24"/>
          <w:szCs w:val="24"/>
        </w:rPr>
        <w:t>. Исследование связной речи.</w:t>
      </w:r>
    </w:p>
    <w:p w:rsidR="00A839F5" w:rsidRPr="00A839F5" w:rsidRDefault="007700AF" w:rsidP="003D6321">
      <w:pPr>
        <w:pStyle w:val="1"/>
        <w:numPr>
          <w:ilvl w:val="0"/>
          <w:numId w:val="28"/>
        </w:numPr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A839F5">
        <w:rPr>
          <w:color w:val="000000"/>
          <w:spacing w:val="3"/>
          <w:sz w:val="24"/>
          <w:szCs w:val="24"/>
        </w:rPr>
        <w:t xml:space="preserve">Составление рассказа по серии сюжетных картинок </w:t>
      </w:r>
    </w:p>
    <w:p w:rsidR="007700AF" w:rsidRPr="00A839F5" w:rsidRDefault="007700AF" w:rsidP="003D6321">
      <w:pPr>
        <w:pStyle w:val="1"/>
        <w:numPr>
          <w:ilvl w:val="0"/>
          <w:numId w:val="28"/>
        </w:numPr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A839F5">
        <w:rPr>
          <w:bCs/>
          <w:i/>
          <w:iCs/>
          <w:color w:val="000000"/>
          <w:spacing w:val="3"/>
          <w:sz w:val="24"/>
          <w:szCs w:val="24"/>
        </w:rPr>
        <w:t>Инструкция:</w:t>
      </w:r>
      <w:r w:rsidRPr="00A839F5">
        <w:rPr>
          <w:bCs/>
          <w:color w:val="000000"/>
          <w:spacing w:val="3"/>
          <w:sz w:val="24"/>
          <w:szCs w:val="24"/>
        </w:rPr>
        <w:t xml:space="preserve"> посмотри на эти картинки, постарайся разложить их по порядку и составить рассказ.</w:t>
      </w:r>
    </w:p>
    <w:p w:rsidR="007700AF" w:rsidRPr="00B00083" w:rsidRDefault="007700AF" w:rsidP="003D6321">
      <w:pPr>
        <w:pStyle w:val="1"/>
        <w:shd w:val="clear" w:color="auto" w:fill="FFFFFF"/>
        <w:ind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i/>
          <w:iCs/>
          <w:color w:val="000000"/>
          <w:spacing w:val="3"/>
          <w:sz w:val="24"/>
          <w:szCs w:val="24"/>
        </w:rPr>
        <w:t>Рассказ ребенка:</w:t>
      </w:r>
      <w:r w:rsidRPr="00B00083">
        <w:rPr>
          <w:bCs/>
          <w:color w:val="000000"/>
          <w:spacing w:val="3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0AF" w:rsidRPr="00B00083" w:rsidRDefault="007700AF" w:rsidP="003D6321">
      <w:pPr>
        <w:pStyle w:val="1"/>
        <w:shd w:val="clear" w:color="auto" w:fill="FFFFFF"/>
        <w:ind w:right="-1"/>
        <w:rPr>
          <w:bCs/>
          <w:color w:val="000000"/>
          <w:spacing w:val="3"/>
          <w:sz w:val="24"/>
          <w:szCs w:val="24"/>
          <w:u w:val="single"/>
        </w:rPr>
      </w:pPr>
    </w:p>
    <w:p w:rsidR="007700AF" w:rsidRPr="00B00083" w:rsidRDefault="007700AF" w:rsidP="003D6321">
      <w:pPr>
        <w:pStyle w:val="1"/>
        <w:shd w:val="clear" w:color="auto" w:fill="FFFFFF"/>
        <w:ind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Всего за пробу</w:t>
      </w:r>
      <w:r w:rsidRPr="00B00083">
        <w:rPr>
          <w:bCs/>
          <w:color w:val="000000"/>
          <w:spacing w:val="3"/>
          <w:sz w:val="24"/>
          <w:szCs w:val="24"/>
        </w:rPr>
        <w:t>:__________</w:t>
      </w:r>
    </w:p>
    <w:p w:rsidR="007700AF" w:rsidRPr="00B00083" w:rsidRDefault="007700AF" w:rsidP="003D6321">
      <w:pPr>
        <w:pStyle w:val="1"/>
        <w:shd w:val="clear" w:color="auto" w:fill="FFFFFF"/>
        <w:ind w:right="-1"/>
        <w:rPr>
          <w:bCs/>
          <w:i/>
          <w:iCs/>
          <w:color w:val="000000"/>
          <w:spacing w:val="3"/>
          <w:sz w:val="24"/>
          <w:szCs w:val="24"/>
        </w:rPr>
      </w:pPr>
    </w:p>
    <w:p w:rsidR="007700AF" w:rsidRPr="00B00083" w:rsidRDefault="007700AF" w:rsidP="002B65DC">
      <w:pPr>
        <w:pStyle w:val="1"/>
        <w:shd w:val="clear" w:color="auto" w:fill="FFFFFF"/>
        <w:ind w:right="-1" w:firstLine="708"/>
        <w:jc w:val="both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i/>
          <w:iCs/>
          <w:color w:val="000000"/>
          <w:spacing w:val="3"/>
          <w:sz w:val="24"/>
          <w:szCs w:val="24"/>
        </w:rPr>
        <w:t>Критерий смысловой целостности</w:t>
      </w:r>
      <w:r w:rsidRPr="00B00083">
        <w:rPr>
          <w:bCs/>
          <w:color w:val="000000"/>
          <w:spacing w:val="3"/>
          <w:sz w:val="24"/>
          <w:szCs w:val="24"/>
        </w:rPr>
        <w:t>: 5 баллов – рассказ соответствует ситуации, имеет смысловые звенья, расположенные в правильной последовательности; 2,5 балла – незначительное искажение ситуации, неправильное воспроизведение причинно-следственных связей, нет связующих звеньев; 1 балл – выпадение смысловых звеньев, либо рассказ незавершен; 0 баллов – отсутствует описание ситуации.</w:t>
      </w:r>
    </w:p>
    <w:p w:rsidR="007700AF" w:rsidRPr="00B00083" w:rsidRDefault="007700AF" w:rsidP="002B65DC">
      <w:pPr>
        <w:pStyle w:val="1"/>
        <w:shd w:val="clear" w:color="auto" w:fill="FFFFFF"/>
        <w:ind w:right="-1" w:firstLine="708"/>
        <w:jc w:val="both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i/>
          <w:iCs/>
          <w:color w:val="000000"/>
          <w:spacing w:val="3"/>
          <w:sz w:val="24"/>
          <w:szCs w:val="24"/>
        </w:rPr>
        <w:t>Критерий лексико-грамматического оформления высказывания</w:t>
      </w:r>
      <w:r w:rsidRPr="00B00083">
        <w:rPr>
          <w:bCs/>
          <w:color w:val="000000"/>
          <w:spacing w:val="3"/>
          <w:sz w:val="24"/>
          <w:szCs w:val="24"/>
        </w:rPr>
        <w:t xml:space="preserve">: 5 баллов – рассказ оформлен грамматически правильно с адекватным использованием лексических средств; 2,5 балла – баз </w:t>
      </w:r>
      <w:proofErr w:type="spellStart"/>
      <w:r w:rsidRPr="00B00083">
        <w:rPr>
          <w:bCs/>
          <w:color w:val="000000"/>
          <w:spacing w:val="3"/>
          <w:sz w:val="24"/>
          <w:szCs w:val="24"/>
        </w:rPr>
        <w:t>аграмматизмов</w:t>
      </w:r>
      <w:proofErr w:type="spellEnd"/>
      <w:r w:rsidRPr="00B00083">
        <w:rPr>
          <w:bCs/>
          <w:color w:val="000000"/>
          <w:spacing w:val="3"/>
          <w:sz w:val="24"/>
          <w:szCs w:val="24"/>
        </w:rPr>
        <w:t xml:space="preserve">, но наблюдается стереотипное оформление, единичные случаи поиска слов или неточное словоупотребление; 1 балл – </w:t>
      </w:r>
      <w:proofErr w:type="spellStart"/>
      <w:r w:rsidRPr="00B00083">
        <w:rPr>
          <w:bCs/>
          <w:color w:val="000000"/>
          <w:spacing w:val="3"/>
          <w:sz w:val="24"/>
          <w:szCs w:val="24"/>
        </w:rPr>
        <w:t>аграмматизмы</w:t>
      </w:r>
      <w:proofErr w:type="spellEnd"/>
      <w:r w:rsidRPr="00B00083">
        <w:rPr>
          <w:bCs/>
          <w:color w:val="000000"/>
          <w:spacing w:val="3"/>
          <w:sz w:val="24"/>
          <w:szCs w:val="24"/>
        </w:rPr>
        <w:t>, неадекватное использование лексических средств; 0 баллов – рассказ не оформлен.</w:t>
      </w:r>
    </w:p>
    <w:p w:rsidR="007700AF" w:rsidRPr="00B00083" w:rsidRDefault="007700AF" w:rsidP="002B65DC">
      <w:pPr>
        <w:pStyle w:val="1"/>
        <w:shd w:val="clear" w:color="auto" w:fill="FFFFFF"/>
        <w:ind w:right="-1" w:firstLine="708"/>
        <w:jc w:val="both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i/>
          <w:iCs/>
          <w:color w:val="000000"/>
          <w:spacing w:val="3"/>
          <w:sz w:val="24"/>
          <w:szCs w:val="24"/>
        </w:rPr>
        <w:t>Критерий самостоятельности выполнения задания:</w:t>
      </w:r>
      <w:r w:rsidRPr="00B00083">
        <w:rPr>
          <w:bCs/>
          <w:color w:val="000000"/>
          <w:spacing w:val="3"/>
          <w:sz w:val="24"/>
          <w:szCs w:val="24"/>
        </w:rPr>
        <w:t xml:space="preserve"> 5 баллов – самостоятельно разложены картинки и составлен рассказ; 2,5 балла – картинки разложены со стимулирующей помощью, рассказ составлен самостоятельно; 1 балл – раскладывание картинок и составление рассказа по наводящим вопросам; 0 баллов - задание недоступно даже при наличии помощи.</w:t>
      </w:r>
    </w:p>
    <w:p w:rsidR="007700AF" w:rsidRPr="00B00083" w:rsidRDefault="007700AF" w:rsidP="002B65DC">
      <w:pPr>
        <w:pStyle w:val="1"/>
        <w:shd w:val="clear" w:color="auto" w:fill="FFFFFF"/>
        <w:ind w:right="-1"/>
        <w:jc w:val="both"/>
        <w:rPr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</w:rPr>
        <w:t>2. Пересказ прослушанного текста.</w:t>
      </w:r>
    </w:p>
    <w:p w:rsidR="007700AF" w:rsidRPr="00B00083" w:rsidRDefault="007700AF" w:rsidP="002B65DC">
      <w:pPr>
        <w:pStyle w:val="1"/>
        <w:shd w:val="clear" w:color="auto" w:fill="FFFFFF"/>
        <w:ind w:left="24" w:right="-1"/>
        <w:jc w:val="both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i/>
          <w:iCs/>
          <w:color w:val="000000"/>
          <w:spacing w:val="3"/>
          <w:sz w:val="24"/>
          <w:szCs w:val="24"/>
        </w:rPr>
        <w:t>Инструкция:</w:t>
      </w:r>
      <w:r w:rsidRPr="00B00083">
        <w:rPr>
          <w:bCs/>
          <w:color w:val="000000"/>
          <w:spacing w:val="3"/>
          <w:sz w:val="24"/>
          <w:szCs w:val="24"/>
        </w:rPr>
        <w:t xml:space="preserve"> сейчас я почту небольшой рассказ, запомни и перескажи его.</w:t>
      </w:r>
    </w:p>
    <w:p w:rsidR="007700AF" w:rsidRPr="00B00083" w:rsidRDefault="007700AF" w:rsidP="002B65DC">
      <w:pPr>
        <w:pStyle w:val="1"/>
        <w:shd w:val="clear" w:color="auto" w:fill="FFFFFF"/>
        <w:ind w:left="24" w:right="-1"/>
        <w:jc w:val="both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i/>
          <w:iCs/>
          <w:color w:val="000000"/>
          <w:spacing w:val="3"/>
          <w:sz w:val="24"/>
          <w:szCs w:val="24"/>
        </w:rPr>
        <w:t>Рассказ ребенка</w:t>
      </w:r>
      <w:r w:rsidRPr="00B00083">
        <w:rPr>
          <w:bCs/>
          <w:color w:val="000000"/>
          <w:spacing w:val="3"/>
          <w:sz w:val="24"/>
          <w:szCs w:val="24"/>
        </w:rPr>
        <w:t>: ____________________________________________________________</w:t>
      </w:r>
    </w:p>
    <w:p w:rsidR="007700AF" w:rsidRPr="00B00083" w:rsidRDefault="007700AF" w:rsidP="002B65DC">
      <w:pPr>
        <w:pStyle w:val="1"/>
        <w:shd w:val="clear" w:color="auto" w:fill="FFFFFF"/>
        <w:ind w:left="24" w:right="-1"/>
        <w:jc w:val="both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i/>
          <w:iCs/>
          <w:color w:val="000000"/>
          <w:spacing w:val="3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  <w:u w:val="single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Всего за пробу</w:t>
      </w:r>
      <w:r w:rsidRPr="00B00083">
        <w:rPr>
          <w:bCs/>
          <w:color w:val="000000"/>
          <w:spacing w:val="3"/>
          <w:sz w:val="24"/>
          <w:szCs w:val="24"/>
        </w:rPr>
        <w:t>:_________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i/>
          <w:iCs/>
          <w:color w:val="000000"/>
          <w:spacing w:val="3"/>
          <w:sz w:val="24"/>
          <w:szCs w:val="24"/>
        </w:rPr>
      </w:pPr>
    </w:p>
    <w:p w:rsidR="007700AF" w:rsidRPr="00B00083" w:rsidRDefault="007700AF" w:rsidP="002B65DC">
      <w:pPr>
        <w:pStyle w:val="1"/>
        <w:shd w:val="clear" w:color="auto" w:fill="FFFFFF"/>
        <w:ind w:left="24" w:right="-1" w:firstLine="684"/>
        <w:jc w:val="both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i/>
          <w:iCs/>
          <w:color w:val="000000"/>
          <w:spacing w:val="3"/>
          <w:sz w:val="24"/>
          <w:szCs w:val="24"/>
        </w:rPr>
        <w:t>Критерий смысловой целостности</w:t>
      </w:r>
      <w:r w:rsidRPr="00B00083">
        <w:rPr>
          <w:bCs/>
          <w:color w:val="000000"/>
          <w:spacing w:val="3"/>
          <w:sz w:val="24"/>
          <w:szCs w:val="24"/>
        </w:rPr>
        <w:t>: 5 баллов воспроизведены все основные смысловые звенья; 2,5 балла – незначительное сокращение, нет связующих звеньев; 1 балл – пересказ неполный, имеются значительные сокращения или искажение смысла, включение посторонней информации; 0 баллов пересказ не доступен.</w:t>
      </w:r>
    </w:p>
    <w:p w:rsidR="007700AF" w:rsidRPr="00B00083" w:rsidRDefault="007700AF" w:rsidP="002B65DC">
      <w:pPr>
        <w:pStyle w:val="1"/>
        <w:shd w:val="clear" w:color="auto" w:fill="FFFFFF"/>
        <w:ind w:left="24" w:right="-1" w:firstLine="684"/>
        <w:jc w:val="both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i/>
          <w:iCs/>
          <w:color w:val="000000"/>
          <w:spacing w:val="3"/>
          <w:sz w:val="24"/>
          <w:szCs w:val="24"/>
        </w:rPr>
        <w:t>Критерий лексико-грамматического оформления высказывания</w:t>
      </w:r>
      <w:r w:rsidRPr="00B00083">
        <w:rPr>
          <w:bCs/>
          <w:color w:val="000000"/>
          <w:spacing w:val="3"/>
          <w:sz w:val="24"/>
          <w:szCs w:val="24"/>
        </w:rPr>
        <w:t xml:space="preserve">: 5 баллов – пересказ составлен без нарушения  лексических и грамматических норм; 2,5 – без </w:t>
      </w:r>
      <w:proofErr w:type="spellStart"/>
      <w:r w:rsidRPr="00B00083">
        <w:rPr>
          <w:bCs/>
          <w:color w:val="000000"/>
          <w:spacing w:val="3"/>
          <w:sz w:val="24"/>
          <w:szCs w:val="24"/>
        </w:rPr>
        <w:t>аграмматизмов</w:t>
      </w:r>
      <w:proofErr w:type="spellEnd"/>
      <w:r w:rsidRPr="00B00083">
        <w:rPr>
          <w:bCs/>
          <w:color w:val="000000"/>
          <w:spacing w:val="3"/>
          <w:sz w:val="24"/>
          <w:szCs w:val="24"/>
        </w:rPr>
        <w:t xml:space="preserve">, но наблюдается стереотипность оформления высказывания, поиск слов, отдельные близкие словесные замены; 1 - </w:t>
      </w:r>
      <w:proofErr w:type="spellStart"/>
      <w:r w:rsidRPr="00B00083">
        <w:rPr>
          <w:bCs/>
          <w:color w:val="000000"/>
          <w:spacing w:val="3"/>
          <w:sz w:val="24"/>
          <w:szCs w:val="24"/>
        </w:rPr>
        <w:t>аграмматизмы</w:t>
      </w:r>
      <w:proofErr w:type="spellEnd"/>
      <w:r w:rsidRPr="00B00083">
        <w:rPr>
          <w:bCs/>
          <w:color w:val="000000"/>
          <w:spacing w:val="3"/>
          <w:sz w:val="24"/>
          <w:szCs w:val="24"/>
        </w:rPr>
        <w:t>, повторы, неадекватные словесные замены, неадекватное использование слов; 0 баллов - пересказ недоступен.</w:t>
      </w:r>
    </w:p>
    <w:p w:rsidR="007700AF" w:rsidRPr="00B00083" w:rsidRDefault="007700AF" w:rsidP="002B65DC">
      <w:pPr>
        <w:pStyle w:val="1"/>
        <w:shd w:val="clear" w:color="auto" w:fill="FFFFFF"/>
        <w:ind w:left="24" w:right="-1" w:firstLine="684"/>
        <w:jc w:val="both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i/>
          <w:iCs/>
          <w:color w:val="000000"/>
          <w:spacing w:val="3"/>
          <w:sz w:val="24"/>
          <w:szCs w:val="24"/>
        </w:rPr>
        <w:t>Критерий самостоятельности выполнения задания</w:t>
      </w:r>
      <w:r w:rsidRPr="00B00083">
        <w:rPr>
          <w:bCs/>
          <w:color w:val="000000"/>
          <w:spacing w:val="3"/>
          <w:sz w:val="24"/>
          <w:szCs w:val="24"/>
        </w:rPr>
        <w:t>: 5 баллов – самостоятельный пересказ после первого предъявления; 2,5 балла – пересказ после минимальной помощи (1-2 вопроса) или после повторного прочтения; 1 балл – пересказ по вопросам; 0 баллов – пересказ недоступен даже по вопросам.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/>
          <w:color w:val="000000"/>
          <w:spacing w:val="3"/>
          <w:sz w:val="24"/>
          <w:szCs w:val="24"/>
          <w:u w:val="single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color w:val="000000"/>
          <w:spacing w:val="3"/>
          <w:sz w:val="24"/>
          <w:szCs w:val="24"/>
        </w:rPr>
      </w:pPr>
      <w:r w:rsidRPr="00B00083">
        <w:rPr>
          <w:color w:val="000000"/>
          <w:spacing w:val="3"/>
          <w:sz w:val="24"/>
          <w:szCs w:val="24"/>
          <w:u w:val="single"/>
        </w:rPr>
        <w:t>Всего за сери</w:t>
      </w:r>
      <w:proofErr w:type="gramStart"/>
      <w:r w:rsidRPr="00B00083">
        <w:rPr>
          <w:color w:val="000000"/>
          <w:spacing w:val="3"/>
          <w:sz w:val="24"/>
          <w:szCs w:val="24"/>
          <w:u w:val="single"/>
        </w:rPr>
        <w:t>ю(</w:t>
      </w:r>
      <w:proofErr w:type="gramEnd"/>
      <w:r w:rsidRPr="00B00083">
        <w:rPr>
          <w:color w:val="000000"/>
          <w:spacing w:val="3"/>
          <w:sz w:val="24"/>
          <w:szCs w:val="24"/>
          <w:u w:val="single"/>
        </w:rPr>
        <w:t>из 30 баллов</w:t>
      </w:r>
      <w:r w:rsidRPr="00B00083">
        <w:rPr>
          <w:color w:val="000000"/>
          <w:spacing w:val="3"/>
          <w:sz w:val="24"/>
          <w:szCs w:val="24"/>
        </w:rPr>
        <w:t>)</w:t>
      </w:r>
      <w:r w:rsidRPr="00B00083">
        <w:rPr>
          <w:bCs/>
          <w:color w:val="000000"/>
          <w:spacing w:val="3"/>
          <w:sz w:val="24"/>
          <w:szCs w:val="24"/>
        </w:rPr>
        <w:t xml:space="preserve">__________                               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color w:val="000000"/>
          <w:spacing w:val="3"/>
          <w:sz w:val="24"/>
          <w:szCs w:val="24"/>
          <w:u w:val="single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color w:val="000000"/>
          <w:spacing w:val="3"/>
          <w:sz w:val="24"/>
          <w:szCs w:val="24"/>
          <w:u w:val="single"/>
        </w:rPr>
      </w:pPr>
      <w:r w:rsidRPr="00B00083">
        <w:rPr>
          <w:color w:val="000000"/>
          <w:spacing w:val="3"/>
          <w:sz w:val="24"/>
          <w:szCs w:val="24"/>
          <w:u w:val="single"/>
        </w:rPr>
        <w:t>Всего за весь тест (из 130 баллов</w:t>
      </w:r>
      <w:r w:rsidRPr="00B00083">
        <w:rPr>
          <w:color w:val="000000"/>
          <w:spacing w:val="3"/>
          <w:sz w:val="24"/>
          <w:szCs w:val="24"/>
        </w:rPr>
        <w:t>)__________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/>
          <w:color w:val="000000"/>
          <w:spacing w:val="3"/>
          <w:sz w:val="24"/>
          <w:szCs w:val="24"/>
        </w:rPr>
      </w:pP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/>
          <w:color w:val="000000"/>
          <w:spacing w:val="3"/>
          <w:sz w:val="24"/>
          <w:szCs w:val="24"/>
        </w:rPr>
      </w:pPr>
      <w:r w:rsidRPr="00B00083">
        <w:rPr>
          <w:b/>
          <w:color w:val="000000"/>
          <w:spacing w:val="3"/>
          <w:sz w:val="24"/>
          <w:szCs w:val="24"/>
        </w:rPr>
        <w:t>Исследование процесса чтения.</w:t>
      </w:r>
    </w:p>
    <w:p w:rsidR="007700AF" w:rsidRPr="00B00083" w:rsidRDefault="007700AF" w:rsidP="003D6321">
      <w:pPr>
        <w:pStyle w:val="1"/>
        <w:shd w:val="clear" w:color="auto" w:fill="FFFFFF"/>
        <w:ind w:left="24" w:right="-1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2B65DC">
      <w:pPr>
        <w:pStyle w:val="1"/>
        <w:shd w:val="clear" w:color="auto" w:fill="FFFFFF"/>
        <w:ind w:left="24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</w:rPr>
        <w:t>Характер чтения_____________________________________________________________</w:t>
      </w:r>
    </w:p>
    <w:p w:rsidR="007700AF" w:rsidRPr="00B00083" w:rsidRDefault="007700AF" w:rsidP="002B65DC">
      <w:pPr>
        <w:pStyle w:val="1"/>
        <w:shd w:val="clear" w:color="auto" w:fill="FFFFFF"/>
        <w:ind w:left="24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2B65DC">
      <w:pPr>
        <w:pStyle w:val="1"/>
        <w:shd w:val="clear" w:color="auto" w:fill="FFFFFF"/>
        <w:ind w:left="24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</w:rPr>
        <w:t>Способ чтения_______________________________________________________________</w:t>
      </w:r>
    </w:p>
    <w:p w:rsidR="007700AF" w:rsidRPr="00B00083" w:rsidRDefault="007700AF" w:rsidP="002B65DC">
      <w:pPr>
        <w:pStyle w:val="1"/>
        <w:shd w:val="clear" w:color="auto" w:fill="FFFFFF"/>
        <w:ind w:left="24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</w:rPr>
        <w:br/>
        <w:t xml:space="preserve">Понимание </w:t>
      </w:r>
      <w:proofErr w:type="gramStart"/>
      <w:r w:rsidRPr="00B00083">
        <w:rPr>
          <w:bCs/>
          <w:color w:val="000000"/>
          <w:spacing w:val="3"/>
          <w:sz w:val="24"/>
          <w:szCs w:val="24"/>
        </w:rPr>
        <w:t>прочитанного</w:t>
      </w:r>
      <w:proofErr w:type="gramEnd"/>
      <w:r w:rsidRPr="00B00083">
        <w:rPr>
          <w:bCs/>
          <w:color w:val="000000"/>
          <w:spacing w:val="3"/>
          <w:sz w:val="24"/>
          <w:szCs w:val="24"/>
        </w:rPr>
        <w:t>_____________________________________________________</w:t>
      </w:r>
    </w:p>
    <w:p w:rsidR="007700AF" w:rsidRPr="00B00083" w:rsidRDefault="007700AF" w:rsidP="002B65DC">
      <w:pPr>
        <w:pStyle w:val="1"/>
        <w:shd w:val="clear" w:color="auto" w:fill="FFFFFF"/>
        <w:ind w:left="24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2B65DC">
      <w:pPr>
        <w:pStyle w:val="1"/>
        <w:shd w:val="clear" w:color="auto" w:fill="FFFFFF"/>
        <w:ind w:left="24"/>
        <w:rPr>
          <w:b/>
          <w:color w:val="000000"/>
          <w:spacing w:val="3"/>
          <w:sz w:val="24"/>
          <w:szCs w:val="24"/>
        </w:rPr>
      </w:pPr>
      <w:r w:rsidRPr="00B00083">
        <w:rPr>
          <w:b/>
          <w:color w:val="000000"/>
          <w:spacing w:val="3"/>
          <w:sz w:val="24"/>
          <w:szCs w:val="24"/>
        </w:rPr>
        <w:t>Исследование процесса письма.</w:t>
      </w:r>
    </w:p>
    <w:p w:rsidR="007700AF" w:rsidRPr="00B00083" w:rsidRDefault="007700AF" w:rsidP="002B65DC">
      <w:pPr>
        <w:pStyle w:val="1"/>
        <w:numPr>
          <w:ilvl w:val="0"/>
          <w:numId w:val="29"/>
        </w:numPr>
        <w:shd w:val="clear" w:color="auto" w:fill="FFFFFF"/>
        <w:rPr>
          <w:bCs/>
          <w:color w:val="000000"/>
          <w:spacing w:val="3"/>
          <w:sz w:val="24"/>
          <w:szCs w:val="24"/>
          <w:u w:val="single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lastRenderedPageBreak/>
        <w:t>Списывание</w:t>
      </w:r>
    </w:p>
    <w:p w:rsidR="007700AF" w:rsidRPr="00B00083" w:rsidRDefault="007700AF" w:rsidP="002B65DC">
      <w:pPr>
        <w:pStyle w:val="1"/>
        <w:numPr>
          <w:ilvl w:val="1"/>
          <w:numId w:val="29"/>
        </w:numPr>
        <w:shd w:val="clear" w:color="auto" w:fill="FFFFFF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</w:rPr>
        <w:t>Количество ошибок_________________________________________________</w:t>
      </w:r>
    </w:p>
    <w:p w:rsidR="007700AF" w:rsidRPr="00B00083" w:rsidRDefault="007700AF" w:rsidP="002B65DC">
      <w:pPr>
        <w:pStyle w:val="1"/>
        <w:shd w:val="clear" w:color="auto" w:fill="FFFFFF"/>
        <w:ind w:left="1104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2B65DC">
      <w:pPr>
        <w:pStyle w:val="1"/>
        <w:numPr>
          <w:ilvl w:val="1"/>
          <w:numId w:val="29"/>
        </w:numPr>
        <w:shd w:val="clear" w:color="auto" w:fill="FFFFFF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</w:rPr>
        <w:t>Характер ошибок____________________________________________________</w:t>
      </w:r>
    </w:p>
    <w:p w:rsidR="007700AF" w:rsidRPr="00B00083" w:rsidRDefault="007700AF" w:rsidP="002B65DC">
      <w:pPr>
        <w:pStyle w:val="1"/>
        <w:shd w:val="clear" w:color="auto" w:fill="FFFFFF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2B65DC">
      <w:pPr>
        <w:pStyle w:val="1"/>
        <w:numPr>
          <w:ilvl w:val="0"/>
          <w:numId w:val="29"/>
        </w:numPr>
        <w:shd w:val="clear" w:color="auto" w:fill="FFFFFF"/>
        <w:rPr>
          <w:bCs/>
          <w:color w:val="000000"/>
          <w:spacing w:val="3"/>
          <w:sz w:val="24"/>
          <w:szCs w:val="24"/>
          <w:u w:val="single"/>
        </w:rPr>
      </w:pPr>
      <w:r w:rsidRPr="00B00083">
        <w:rPr>
          <w:bCs/>
          <w:color w:val="000000"/>
          <w:spacing w:val="3"/>
          <w:sz w:val="24"/>
          <w:szCs w:val="24"/>
          <w:u w:val="single"/>
        </w:rPr>
        <w:t>Письмо под диктовку</w:t>
      </w:r>
    </w:p>
    <w:p w:rsidR="007700AF" w:rsidRPr="00B00083" w:rsidRDefault="007700AF" w:rsidP="002B65DC">
      <w:pPr>
        <w:pStyle w:val="1"/>
        <w:numPr>
          <w:ilvl w:val="1"/>
          <w:numId w:val="29"/>
        </w:numPr>
        <w:shd w:val="clear" w:color="auto" w:fill="FFFFFF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</w:rPr>
        <w:t>Количество ошибок_________________________________________________</w:t>
      </w:r>
    </w:p>
    <w:p w:rsidR="007700AF" w:rsidRPr="00B00083" w:rsidRDefault="007700AF" w:rsidP="002B65DC">
      <w:pPr>
        <w:pStyle w:val="1"/>
        <w:shd w:val="clear" w:color="auto" w:fill="FFFFFF"/>
        <w:ind w:left="1104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2B65DC">
      <w:pPr>
        <w:pStyle w:val="1"/>
        <w:numPr>
          <w:ilvl w:val="1"/>
          <w:numId w:val="29"/>
        </w:numPr>
        <w:shd w:val="clear" w:color="auto" w:fill="FFFFFF"/>
        <w:rPr>
          <w:bCs/>
          <w:color w:val="000000"/>
          <w:spacing w:val="3"/>
          <w:sz w:val="24"/>
          <w:szCs w:val="24"/>
        </w:rPr>
      </w:pPr>
      <w:r w:rsidRPr="00B00083">
        <w:rPr>
          <w:bCs/>
          <w:color w:val="000000"/>
          <w:spacing w:val="3"/>
          <w:sz w:val="24"/>
          <w:szCs w:val="24"/>
        </w:rPr>
        <w:t>Характер ошибок____________________________________________________</w:t>
      </w:r>
    </w:p>
    <w:p w:rsidR="007700AF" w:rsidRPr="00B00083" w:rsidRDefault="007700AF" w:rsidP="002B65DC">
      <w:pPr>
        <w:pStyle w:val="1"/>
        <w:shd w:val="clear" w:color="auto" w:fill="FFFFFF"/>
        <w:ind w:left="744"/>
        <w:rPr>
          <w:bCs/>
          <w:color w:val="000000"/>
          <w:spacing w:val="3"/>
          <w:sz w:val="24"/>
          <w:szCs w:val="24"/>
          <w:lang w:val="en-US"/>
        </w:rPr>
      </w:pPr>
    </w:p>
    <w:p w:rsidR="007700AF" w:rsidRPr="00B00083" w:rsidRDefault="007700AF" w:rsidP="002B65DC">
      <w:pPr>
        <w:pStyle w:val="1"/>
        <w:shd w:val="clear" w:color="auto" w:fill="FFFFFF"/>
        <w:ind w:left="744"/>
        <w:rPr>
          <w:bCs/>
          <w:color w:val="000000"/>
          <w:spacing w:val="3"/>
          <w:sz w:val="24"/>
          <w:szCs w:val="24"/>
          <w:lang w:val="en-US"/>
        </w:rPr>
      </w:pPr>
      <w:r w:rsidRPr="00B00083">
        <w:rPr>
          <w:bCs/>
          <w:color w:val="000000"/>
          <w:spacing w:val="3"/>
          <w:sz w:val="24"/>
          <w:szCs w:val="24"/>
        </w:rPr>
        <w:t>______________________________________________________________________</w:t>
      </w:r>
    </w:p>
    <w:p w:rsidR="007700AF" w:rsidRPr="00B00083" w:rsidRDefault="007700AF" w:rsidP="002B65DC">
      <w:pPr>
        <w:pStyle w:val="1"/>
        <w:shd w:val="clear" w:color="auto" w:fill="FFFFFF"/>
        <w:ind w:left="744"/>
        <w:rPr>
          <w:bCs/>
          <w:color w:val="000000"/>
          <w:spacing w:val="3"/>
          <w:sz w:val="24"/>
          <w:szCs w:val="24"/>
        </w:rPr>
      </w:pPr>
    </w:p>
    <w:p w:rsidR="007700AF" w:rsidRPr="00B00083" w:rsidRDefault="007700AF" w:rsidP="002B65DC">
      <w:pPr>
        <w:pStyle w:val="1"/>
        <w:shd w:val="clear" w:color="auto" w:fill="FFFFFF"/>
        <w:rPr>
          <w:b/>
          <w:color w:val="000000"/>
          <w:spacing w:val="3"/>
          <w:sz w:val="24"/>
          <w:szCs w:val="24"/>
          <w:lang w:val="en-US"/>
        </w:rPr>
      </w:pPr>
    </w:p>
    <w:p w:rsidR="007700AF" w:rsidRPr="00B00083" w:rsidRDefault="007700AF" w:rsidP="003D6321">
      <w:pPr>
        <w:pStyle w:val="1"/>
        <w:shd w:val="clear" w:color="auto" w:fill="FFFFFF"/>
        <w:ind w:right="-1"/>
        <w:rPr>
          <w:bCs/>
          <w:color w:val="000000"/>
          <w:spacing w:val="3"/>
          <w:sz w:val="24"/>
          <w:szCs w:val="24"/>
        </w:rPr>
      </w:pPr>
      <w:r w:rsidRPr="00B00083">
        <w:rPr>
          <w:b/>
          <w:color w:val="000000"/>
          <w:spacing w:val="3"/>
          <w:sz w:val="24"/>
          <w:szCs w:val="24"/>
        </w:rPr>
        <w:t>РЕЧЕВОЙ ПРОФИЛЬ</w:t>
      </w:r>
      <w:r w:rsidRPr="00B00083">
        <w:rPr>
          <w:bCs/>
          <w:color w:val="000000"/>
          <w:spacing w:val="3"/>
          <w:sz w:val="24"/>
          <w:szCs w:val="24"/>
        </w:rPr>
        <w:t>_________________________</w:t>
      </w:r>
    </w:p>
    <w:p w:rsidR="007700AF" w:rsidRPr="00B00083" w:rsidRDefault="007700AF" w:rsidP="003D6321">
      <w:pPr>
        <w:pStyle w:val="1"/>
        <w:shd w:val="clear" w:color="auto" w:fill="FFFFFF"/>
        <w:ind w:right="-1"/>
        <w:rPr>
          <w:b/>
          <w:color w:val="000000"/>
          <w:spacing w:val="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729"/>
        <w:gridCol w:w="1746"/>
        <w:gridCol w:w="1842"/>
        <w:gridCol w:w="2410"/>
      </w:tblGrid>
      <w:tr w:rsidR="007700AF" w:rsidRPr="00B00083" w:rsidTr="008F77FE">
        <w:tc>
          <w:tcPr>
            <w:tcW w:w="2487" w:type="dxa"/>
          </w:tcPr>
          <w:p w:rsidR="007700AF" w:rsidRPr="00B00083" w:rsidRDefault="007700AF" w:rsidP="008F77FE">
            <w:pPr>
              <w:pStyle w:val="1"/>
              <w:ind w:right="-1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29" w:type="dxa"/>
          </w:tcPr>
          <w:p w:rsidR="007700AF" w:rsidRPr="00B00083" w:rsidRDefault="007700AF" w:rsidP="008F77FE">
            <w:pPr>
              <w:pStyle w:val="1"/>
              <w:ind w:right="-1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№</w:t>
            </w:r>
          </w:p>
        </w:tc>
        <w:tc>
          <w:tcPr>
            <w:tcW w:w="1746" w:type="dxa"/>
          </w:tcPr>
          <w:p w:rsidR="007700AF" w:rsidRPr="00B00083" w:rsidRDefault="007700AF" w:rsidP="008F77FE">
            <w:pPr>
              <w:pStyle w:val="1"/>
              <w:ind w:right="-1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Норма</w:t>
            </w:r>
          </w:p>
        </w:tc>
        <w:tc>
          <w:tcPr>
            <w:tcW w:w="1842" w:type="dxa"/>
          </w:tcPr>
          <w:p w:rsidR="007700AF" w:rsidRPr="00B00083" w:rsidRDefault="007700AF" w:rsidP="008F77FE">
            <w:pPr>
              <w:pStyle w:val="1"/>
              <w:ind w:right="-1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Кол-во баллов</w:t>
            </w:r>
          </w:p>
        </w:tc>
        <w:tc>
          <w:tcPr>
            <w:tcW w:w="2410" w:type="dxa"/>
          </w:tcPr>
          <w:p w:rsidR="007700AF" w:rsidRPr="00B00083" w:rsidRDefault="007700AF" w:rsidP="008F77FE">
            <w:pPr>
              <w:pStyle w:val="1"/>
              <w:ind w:right="-1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 xml:space="preserve">Успешность </w:t>
            </w:r>
            <w:proofErr w:type="gramStart"/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в</w:t>
            </w:r>
            <w:proofErr w:type="gramEnd"/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 xml:space="preserve"> %</w:t>
            </w:r>
          </w:p>
        </w:tc>
      </w:tr>
      <w:tr w:rsidR="007700AF" w:rsidRPr="00B00083" w:rsidTr="008F77FE">
        <w:tc>
          <w:tcPr>
            <w:tcW w:w="2487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  <w:u w:val="single"/>
              </w:rPr>
              <w:t xml:space="preserve">Серия </w:t>
            </w:r>
            <w:r w:rsidRPr="00B00083">
              <w:rPr>
                <w:bCs/>
                <w:color w:val="000000"/>
                <w:spacing w:val="3"/>
                <w:sz w:val="24"/>
                <w:szCs w:val="24"/>
                <w:u w:val="single"/>
                <w:lang w:val="en-US"/>
              </w:rPr>
              <w:t>I</w:t>
            </w: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. Исследование сенсомоторного уровня речи</w:t>
            </w:r>
          </w:p>
        </w:tc>
        <w:tc>
          <w:tcPr>
            <w:tcW w:w="729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46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7700AF" w:rsidRPr="00B00083" w:rsidTr="008F77FE">
        <w:tc>
          <w:tcPr>
            <w:tcW w:w="2487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 xml:space="preserve">   Фонематическое </w:t>
            </w:r>
          </w:p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 xml:space="preserve">      восприятие</w:t>
            </w:r>
          </w:p>
        </w:tc>
        <w:tc>
          <w:tcPr>
            <w:tcW w:w="729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46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7700AF" w:rsidRPr="00B00083" w:rsidTr="008F77FE">
        <w:tc>
          <w:tcPr>
            <w:tcW w:w="2487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 xml:space="preserve">   Артикуляционная </w:t>
            </w:r>
          </w:p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 xml:space="preserve">      моторика</w:t>
            </w:r>
          </w:p>
        </w:tc>
        <w:tc>
          <w:tcPr>
            <w:tcW w:w="729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46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7700AF" w:rsidRPr="00B00083" w:rsidTr="008F77FE">
        <w:tc>
          <w:tcPr>
            <w:tcW w:w="2487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 xml:space="preserve">   Звукопроизношение</w:t>
            </w:r>
          </w:p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29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46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7700AF" w:rsidRPr="00B00083" w:rsidTr="008F77FE">
        <w:tc>
          <w:tcPr>
            <w:tcW w:w="2487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proofErr w:type="spellStart"/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Звуко-слоговая</w:t>
            </w:r>
            <w:proofErr w:type="spellEnd"/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 xml:space="preserve">      структура слова</w:t>
            </w:r>
          </w:p>
        </w:tc>
        <w:tc>
          <w:tcPr>
            <w:tcW w:w="729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46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7700AF" w:rsidRPr="00B00083" w:rsidTr="008F77FE">
        <w:tc>
          <w:tcPr>
            <w:tcW w:w="2487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  <w:u w:val="single"/>
              </w:rPr>
              <w:t xml:space="preserve">Серия </w:t>
            </w:r>
            <w:r w:rsidRPr="00B00083">
              <w:rPr>
                <w:bCs/>
                <w:color w:val="000000"/>
                <w:spacing w:val="3"/>
                <w:sz w:val="24"/>
                <w:szCs w:val="24"/>
                <w:u w:val="single"/>
                <w:lang w:val="en-US"/>
              </w:rPr>
              <w:t>II</w:t>
            </w: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 xml:space="preserve">. Исследование навыков </w:t>
            </w:r>
            <w:proofErr w:type="gramStart"/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языкового</w:t>
            </w:r>
            <w:proofErr w:type="gramEnd"/>
          </w:p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анализа</w:t>
            </w:r>
          </w:p>
        </w:tc>
        <w:tc>
          <w:tcPr>
            <w:tcW w:w="729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46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7700AF" w:rsidRPr="00B00083" w:rsidTr="008F77FE">
        <w:tc>
          <w:tcPr>
            <w:tcW w:w="2487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  <w:u w:val="single"/>
              </w:rPr>
              <w:t xml:space="preserve">Серия </w:t>
            </w:r>
            <w:r w:rsidRPr="00B00083">
              <w:rPr>
                <w:bCs/>
                <w:color w:val="000000"/>
                <w:spacing w:val="3"/>
                <w:sz w:val="24"/>
                <w:szCs w:val="24"/>
                <w:u w:val="single"/>
                <w:lang w:val="en-US"/>
              </w:rPr>
              <w:t>III</w:t>
            </w: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. Исследование грамматического строя</w:t>
            </w:r>
          </w:p>
        </w:tc>
        <w:tc>
          <w:tcPr>
            <w:tcW w:w="729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46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7700AF" w:rsidRPr="00B00083" w:rsidTr="008F77FE">
        <w:tc>
          <w:tcPr>
            <w:tcW w:w="2487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  <w:u w:val="single"/>
              </w:rPr>
              <w:t xml:space="preserve">Серия </w:t>
            </w:r>
            <w:r w:rsidRPr="00B00083">
              <w:rPr>
                <w:bCs/>
                <w:color w:val="000000"/>
                <w:spacing w:val="3"/>
                <w:sz w:val="24"/>
                <w:szCs w:val="24"/>
                <w:u w:val="single"/>
                <w:lang w:val="en-US"/>
              </w:rPr>
              <w:t>IV</w:t>
            </w: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 xml:space="preserve">. Исследование словаря и навыков </w:t>
            </w:r>
          </w:p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словообразования</w:t>
            </w:r>
          </w:p>
        </w:tc>
        <w:tc>
          <w:tcPr>
            <w:tcW w:w="729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46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7700AF" w:rsidRPr="00B00083" w:rsidTr="008F77FE">
        <w:tc>
          <w:tcPr>
            <w:tcW w:w="2487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  <w:r w:rsidRPr="00B00083">
              <w:rPr>
                <w:bCs/>
                <w:color w:val="000000"/>
                <w:spacing w:val="3"/>
                <w:sz w:val="24"/>
                <w:szCs w:val="24"/>
                <w:u w:val="single"/>
              </w:rPr>
              <w:t xml:space="preserve">Серия </w:t>
            </w:r>
            <w:r w:rsidRPr="00B00083">
              <w:rPr>
                <w:bCs/>
                <w:color w:val="000000"/>
                <w:spacing w:val="3"/>
                <w:sz w:val="24"/>
                <w:szCs w:val="24"/>
                <w:u w:val="single"/>
                <w:lang w:val="en-US"/>
              </w:rPr>
              <w:t>V</w:t>
            </w:r>
            <w:r w:rsidRPr="00B00083">
              <w:rPr>
                <w:bCs/>
                <w:color w:val="000000"/>
                <w:spacing w:val="3"/>
                <w:sz w:val="24"/>
                <w:szCs w:val="24"/>
              </w:rPr>
              <w:t>. Исследование связной речи</w:t>
            </w:r>
          </w:p>
        </w:tc>
        <w:tc>
          <w:tcPr>
            <w:tcW w:w="729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46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7700AF" w:rsidRPr="00B00083" w:rsidTr="008F77FE">
        <w:tc>
          <w:tcPr>
            <w:tcW w:w="2487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spacing w:val="3"/>
                <w:sz w:val="24"/>
                <w:szCs w:val="24"/>
              </w:rPr>
            </w:pPr>
            <w:r w:rsidRPr="00B00083">
              <w:rPr>
                <w:bCs/>
                <w:spacing w:val="3"/>
                <w:sz w:val="24"/>
                <w:szCs w:val="24"/>
              </w:rPr>
              <w:t>Оценка за весь тест</w:t>
            </w:r>
          </w:p>
          <w:p w:rsidR="007700AF" w:rsidRPr="00B00083" w:rsidRDefault="007700AF" w:rsidP="000D37E7">
            <w:pPr>
              <w:pStyle w:val="1"/>
              <w:ind w:right="-1"/>
              <w:rPr>
                <w:bCs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729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1746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0AF" w:rsidRPr="00B00083" w:rsidRDefault="007700AF" w:rsidP="000D37E7">
            <w:pPr>
              <w:pStyle w:val="1"/>
              <w:ind w:right="-1"/>
              <w:rPr>
                <w:bCs/>
                <w:color w:val="FF0000"/>
                <w:spacing w:val="3"/>
                <w:sz w:val="24"/>
                <w:szCs w:val="24"/>
              </w:rPr>
            </w:pPr>
          </w:p>
        </w:tc>
      </w:tr>
    </w:tbl>
    <w:p w:rsidR="007700AF" w:rsidRPr="00B00083" w:rsidRDefault="007700AF" w:rsidP="003D6321">
      <w:pPr>
        <w:pStyle w:val="1"/>
        <w:shd w:val="clear" w:color="auto" w:fill="FFFFFF"/>
        <w:ind w:right="-1"/>
        <w:rPr>
          <w:color w:val="FF0000"/>
          <w:sz w:val="24"/>
          <w:szCs w:val="24"/>
        </w:rPr>
      </w:pPr>
      <w:r w:rsidRPr="00B00083">
        <w:rPr>
          <w:color w:val="FF0000"/>
          <w:sz w:val="24"/>
          <w:szCs w:val="24"/>
        </w:rPr>
        <w:br w:type="textWrapping" w:clear="all"/>
      </w:r>
    </w:p>
    <w:p w:rsidR="007700AF" w:rsidRPr="00B00083" w:rsidRDefault="007700AF" w:rsidP="008F77FE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</w:rPr>
        <w:t xml:space="preserve">Перед началом коррекционной работы дети проходят логопедическое обследование, при котором используется логопедический альбом автор О.Б. Иншакова и тестовые методики автора Т.А. </w:t>
      </w:r>
      <w:proofErr w:type="spellStart"/>
      <w:r w:rsidRPr="00B00083">
        <w:rPr>
          <w:rFonts w:ascii="Times New Roman" w:hAnsi="Times New Roman"/>
          <w:sz w:val="24"/>
          <w:szCs w:val="24"/>
        </w:rPr>
        <w:t>Фотековой</w:t>
      </w:r>
      <w:proofErr w:type="spellEnd"/>
      <w:r w:rsidRPr="00B00083">
        <w:rPr>
          <w:rFonts w:ascii="Times New Roman" w:hAnsi="Times New Roman"/>
          <w:sz w:val="24"/>
          <w:szCs w:val="24"/>
        </w:rPr>
        <w:t xml:space="preserve">.  Результаты обследования фиксируются в речевых картах. Исходя из результатов обследования, ставится логопедическое </w:t>
      </w:r>
      <w:r w:rsidRPr="00B00083">
        <w:rPr>
          <w:rFonts w:ascii="Times New Roman" w:hAnsi="Times New Roman"/>
          <w:sz w:val="24"/>
          <w:szCs w:val="24"/>
        </w:rPr>
        <w:lastRenderedPageBreak/>
        <w:t>заключение и планируется дальнейшая коррекционная работа. Повторное обследование проводится после проведения коррекционной работы.</w:t>
      </w:r>
    </w:p>
    <w:p w:rsidR="007700AF" w:rsidRPr="00B00083" w:rsidRDefault="007700AF" w:rsidP="008F77FE">
      <w:pPr>
        <w:pStyle w:val="a3"/>
        <w:ind w:firstLine="708"/>
        <w:jc w:val="both"/>
        <w:rPr>
          <w:sz w:val="24"/>
          <w:szCs w:val="24"/>
        </w:rPr>
      </w:pPr>
      <w:r w:rsidRPr="00B00083">
        <w:rPr>
          <w:sz w:val="24"/>
          <w:szCs w:val="24"/>
        </w:rPr>
        <w:t xml:space="preserve">Методика Т. А. </w:t>
      </w:r>
      <w:proofErr w:type="spellStart"/>
      <w:r w:rsidRPr="00B00083">
        <w:rPr>
          <w:sz w:val="24"/>
          <w:szCs w:val="24"/>
        </w:rPr>
        <w:t>Фотековой</w:t>
      </w:r>
      <w:proofErr w:type="spellEnd"/>
      <w:r w:rsidRPr="00B00083">
        <w:rPr>
          <w:sz w:val="24"/>
          <w:szCs w:val="24"/>
        </w:rPr>
        <w:t xml:space="preserve"> помогает выявить особенности речевого развития детей младшего школьного возраста. Процентное выражение качества выполнения методики соотносится с одним из четырёх уровней успешности: </w:t>
      </w:r>
    </w:p>
    <w:p w:rsidR="007700AF" w:rsidRPr="00B00083" w:rsidRDefault="007700AF" w:rsidP="008F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  <w:lang w:val="en-US"/>
        </w:rPr>
        <w:t>IV</w:t>
      </w:r>
      <w:r w:rsidRPr="00B00083">
        <w:rPr>
          <w:rFonts w:ascii="Times New Roman" w:hAnsi="Times New Roman"/>
          <w:sz w:val="24"/>
          <w:szCs w:val="24"/>
        </w:rPr>
        <w:t xml:space="preserve"> уровень - 100-80%</w:t>
      </w:r>
    </w:p>
    <w:p w:rsidR="007700AF" w:rsidRPr="00B00083" w:rsidRDefault="007700AF" w:rsidP="008F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  <w:lang w:val="en-US"/>
        </w:rPr>
        <w:t>III</w:t>
      </w:r>
      <w:r w:rsidRPr="00B00083">
        <w:rPr>
          <w:rFonts w:ascii="Times New Roman" w:hAnsi="Times New Roman"/>
          <w:sz w:val="24"/>
          <w:szCs w:val="24"/>
        </w:rPr>
        <w:t xml:space="preserve"> уровень - 79</w:t>
      </w:r>
      <w:proofErr w:type="gramStart"/>
      <w:r w:rsidRPr="00B00083">
        <w:rPr>
          <w:rFonts w:ascii="Times New Roman" w:hAnsi="Times New Roman"/>
          <w:sz w:val="24"/>
          <w:szCs w:val="24"/>
        </w:rPr>
        <w:t>,9</w:t>
      </w:r>
      <w:proofErr w:type="gramEnd"/>
      <w:r w:rsidRPr="00B00083">
        <w:rPr>
          <w:rFonts w:ascii="Times New Roman" w:hAnsi="Times New Roman"/>
          <w:sz w:val="24"/>
          <w:szCs w:val="24"/>
        </w:rPr>
        <w:t>-65%</w:t>
      </w:r>
    </w:p>
    <w:p w:rsidR="007700AF" w:rsidRPr="00B00083" w:rsidRDefault="007700AF" w:rsidP="008F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  <w:lang w:val="en-US"/>
        </w:rPr>
        <w:t>II</w:t>
      </w:r>
      <w:r w:rsidRPr="00B00083">
        <w:rPr>
          <w:rFonts w:ascii="Times New Roman" w:hAnsi="Times New Roman"/>
          <w:sz w:val="24"/>
          <w:szCs w:val="24"/>
        </w:rPr>
        <w:t xml:space="preserve"> уровень </w:t>
      </w:r>
      <w:proofErr w:type="gramStart"/>
      <w:r w:rsidRPr="00B00083">
        <w:rPr>
          <w:rFonts w:ascii="Times New Roman" w:hAnsi="Times New Roman"/>
          <w:sz w:val="24"/>
          <w:szCs w:val="24"/>
        </w:rPr>
        <w:t>-  64,9</w:t>
      </w:r>
      <w:proofErr w:type="gramEnd"/>
      <w:r w:rsidRPr="00B00083">
        <w:rPr>
          <w:rFonts w:ascii="Times New Roman" w:hAnsi="Times New Roman"/>
          <w:sz w:val="24"/>
          <w:szCs w:val="24"/>
        </w:rPr>
        <w:t>-50%</w:t>
      </w:r>
    </w:p>
    <w:p w:rsidR="007700AF" w:rsidRPr="00B00083" w:rsidRDefault="007700AF" w:rsidP="008F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  <w:lang w:val="en-US"/>
        </w:rPr>
        <w:t>I</w:t>
      </w:r>
      <w:r w:rsidRPr="00B00083">
        <w:rPr>
          <w:rFonts w:ascii="Times New Roman" w:hAnsi="Times New Roman"/>
          <w:sz w:val="24"/>
          <w:szCs w:val="24"/>
        </w:rPr>
        <w:t xml:space="preserve"> уровень </w:t>
      </w:r>
      <w:proofErr w:type="gramStart"/>
      <w:r w:rsidRPr="00B00083">
        <w:rPr>
          <w:rFonts w:ascii="Times New Roman" w:hAnsi="Times New Roman"/>
          <w:sz w:val="24"/>
          <w:szCs w:val="24"/>
        </w:rPr>
        <w:t>-  49,9</w:t>
      </w:r>
      <w:proofErr w:type="gramEnd"/>
      <w:r w:rsidRPr="00B00083">
        <w:rPr>
          <w:rFonts w:ascii="Times New Roman" w:hAnsi="Times New Roman"/>
          <w:sz w:val="24"/>
          <w:szCs w:val="24"/>
        </w:rPr>
        <w:t xml:space="preserve"> и ниже. </w:t>
      </w:r>
    </w:p>
    <w:p w:rsidR="007700AF" w:rsidRPr="00B00083" w:rsidRDefault="007700AF" w:rsidP="008F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0AF" w:rsidRPr="00B00083" w:rsidRDefault="007700AF" w:rsidP="008F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  <w:lang w:val="en-US"/>
        </w:rPr>
        <w:t>IV</w:t>
      </w:r>
      <w:r w:rsidRPr="00B00083">
        <w:rPr>
          <w:rFonts w:ascii="Times New Roman" w:hAnsi="Times New Roman"/>
          <w:sz w:val="24"/>
          <w:szCs w:val="24"/>
        </w:rPr>
        <w:t xml:space="preserve"> уровень соответствует норме речевого развития, </w:t>
      </w:r>
      <w:r w:rsidRPr="00B00083">
        <w:rPr>
          <w:rFonts w:ascii="Times New Roman" w:hAnsi="Times New Roman"/>
          <w:sz w:val="24"/>
          <w:szCs w:val="24"/>
          <w:lang w:val="en-US"/>
        </w:rPr>
        <w:t>III</w:t>
      </w:r>
      <w:r w:rsidRPr="00B00083">
        <w:rPr>
          <w:rFonts w:ascii="Times New Roman" w:hAnsi="Times New Roman"/>
          <w:sz w:val="24"/>
          <w:szCs w:val="24"/>
        </w:rPr>
        <w:t xml:space="preserve"> уровень имеют дети с ОНР, </w:t>
      </w:r>
      <w:proofErr w:type="gramStart"/>
      <w:r w:rsidRPr="00B00083">
        <w:rPr>
          <w:rFonts w:ascii="Times New Roman" w:hAnsi="Times New Roman"/>
          <w:sz w:val="24"/>
          <w:szCs w:val="24"/>
        </w:rPr>
        <w:t>а  также</w:t>
      </w:r>
      <w:proofErr w:type="gramEnd"/>
      <w:r w:rsidRPr="00B00083">
        <w:rPr>
          <w:rFonts w:ascii="Times New Roman" w:hAnsi="Times New Roman"/>
          <w:sz w:val="24"/>
          <w:szCs w:val="24"/>
        </w:rPr>
        <w:t xml:space="preserve"> могут сюда относится дети и с задержкой </w:t>
      </w:r>
      <w:proofErr w:type="spellStart"/>
      <w:r w:rsidRPr="00B00083">
        <w:rPr>
          <w:rFonts w:ascii="Times New Roman" w:hAnsi="Times New Roman"/>
          <w:sz w:val="24"/>
          <w:szCs w:val="24"/>
        </w:rPr>
        <w:t>психо-речевого</w:t>
      </w:r>
      <w:proofErr w:type="spellEnd"/>
      <w:r w:rsidRPr="00B00083">
        <w:rPr>
          <w:rFonts w:ascii="Times New Roman" w:hAnsi="Times New Roman"/>
          <w:sz w:val="24"/>
          <w:szCs w:val="24"/>
        </w:rPr>
        <w:t xml:space="preserve"> развития. </w:t>
      </w:r>
      <w:proofErr w:type="gramStart"/>
      <w:r w:rsidRPr="00B00083">
        <w:rPr>
          <w:rFonts w:ascii="Times New Roman" w:hAnsi="Times New Roman"/>
          <w:sz w:val="24"/>
          <w:szCs w:val="24"/>
          <w:lang w:val="en-US"/>
        </w:rPr>
        <w:t>II</w:t>
      </w:r>
      <w:r w:rsidRPr="00B00083">
        <w:rPr>
          <w:rFonts w:ascii="Times New Roman" w:hAnsi="Times New Roman"/>
          <w:sz w:val="24"/>
          <w:szCs w:val="24"/>
        </w:rPr>
        <w:t xml:space="preserve"> уровень- у учащихся с тяжёлыми нарушениями речи, </w:t>
      </w:r>
      <w:r w:rsidRPr="00B00083">
        <w:rPr>
          <w:rFonts w:ascii="Times New Roman" w:hAnsi="Times New Roman"/>
          <w:sz w:val="24"/>
          <w:szCs w:val="24"/>
          <w:lang w:val="en-US"/>
        </w:rPr>
        <w:t>I</w:t>
      </w:r>
      <w:r w:rsidRPr="00B00083">
        <w:rPr>
          <w:rFonts w:ascii="Times New Roman" w:hAnsi="Times New Roman"/>
          <w:sz w:val="24"/>
          <w:szCs w:val="24"/>
        </w:rPr>
        <w:t xml:space="preserve"> уровень – дети с умственной отсталостью, имеющие речевые нарушения.</w:t>
      </w:r>
      <w:proofErr w:type="gramEnd"/>
    </w:p>
    <w:p w:rsidR="007700AF" w:rsidRPr="00B00083" w:rsidRDefault="007700AF" w:rsidP="008F77FE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73AAB" w:rsidRDefault="00773AAB" w:rsidP="008F7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AAB" w:rsidRDefault="00773AAB" w:rsidP="008F7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11BD" w:rsidRPr="00B00083" w:rsidRDefault="007700AF" w:rsidP="004D1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083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spellStart"/>
      <w:r w:rsidRPr="00B00083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B00083">
        <w:rPr>
          <w:rFonts w:ascii="Times New Roman" w:hAnsi="Times New Roman"/>
          <w:b/>
          <w:sz w:val="24"/>
          <w:szCs w:val="24"/>
        </w:rPr>
        <w:t xml:space="preserve"> – методического обеспечения.</w:t>
      </w:r>
    </w:p>
    <w:p w:rsidR="007700AF" w:rsidRPr="00B00083" w:rsidRDefault="007700AF" w:rsidP="008F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</w:rPr>
        <w:t>1. Мазанова Е.В. Логопедия. Преодоление наруше</w:t>
      </w:r>
      <w:r w:rsidR="00A839F5">
        <w:rPr>
          <w:rFonts w:ascii="Times New Roman" w:hAnsi="Times New Roman"/>
          <w:sz w:val="24"/>
          <w:szCs w:val="24"/>
        </w:rPr>
        <w:t xml:space="preserve">ния письма. Комплект тетрадей для </w:t>
      </w:r>
      <w:r w:rsidRPr="00B00083">
        <w:rPr>
          <w:rFonts w:ascii="Times New Roman" w:hAnsi="Times New Roman"/>
          <w:sz w:val="24"/>
          <w:szCs w:val="24"/>
        </w:rPr>
        <w:t>коррекционной логопедической работы с детьми, имеющими отклонения в развитии. М., Аквариум «Дом печат</w:t>
      </w:r>
      <w:proofErr w:type="gramStart"/>
      <w:r w:rsidRPr="00B00083">
        <w:rPr>
          <w:rFonts w:ascii="Times New Roman" w:hAnsi="Times New Roman"/>
          <w:sz w:val="24"/>
          <w:szCs w:val="24"/>
        </w:rPr>
        <w:t>и-</w:t>
      </w:r>
      <w:proofErr w:type="gramEnd"/>
      <w:r w:rsidRPr="00B00083">
        <w:rPr>
          <w:rFonts w:ascii="Times New Roman" w:hAnsi="Times New Roman"/>
          <w:sz w:val="24"/>
          <w:szCs w:val="24"/>
        </w:rPr>
        <w:t xml:space="preserve"> Вятка», 2004.</w:t>
      </w:r>
    </w:p>
    <w:p w:rsidR="007700AF" w:rsidRPr="00B00083" w:rsidRDefault="007700AF" w:rsidP="008F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</w:rPr>
        <w:t>2. Козырева Л. М. Тетради для логопедических занятий. Яросл</w:t>
      </w:r>
      <w:r w:rsidR="00773AAB">
        <w:rPr>
          <w:rFonts w:ascii="Times New Roman" w:hAnsi="Times New Roman"/>
          <w:sz w:val="24"/>
          <w:szCs w:val="24"/>
        </w:rPr>
        <w:t>авль. Академия развития, 2006 г.</w:t>
      </w:r>
    </w:p>
    <w:p w:rsidR="007700AF" w:rsidRPr="00B00083" w:rsidRDefault="007700AF" w:rsidP="008F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</w:rPr>
        <w:t>3. Даньшина. Н.Г. Логопедичес</w:t>
      </w:r>
      <w:r w:rsidR="00773AAB">
        <w:rPr>
          <w:rFonts w:ascii="Times New Roman" w:hAnsi="Times New Roman"/>
          <w:sz w:val="24"/>
          <w:szCs w:val="24"/>
        </w:rPr>
        <w:t xml:space="preserve">кие игры и упражнения. М., </w:t>
      </w:r>
      <w:proofErr w:type="spellStart"/>
      <w:r w:rsidR="00773AAB">
        <w:rPr>
          <w:rFonts w:ascii="Times New Roman" w:hAnsi="Times New Roman"/>
          <w:sz w:val="24"/>
          <w:szCs w:val="24"/>
        </w:rPr>
        <w:t>Аркти</w:t>
      </w:r>
      <w:proofErr w:type="spellEnd"/>
      <w:r w:rsidR="00773AAB">
        <w:rPr>
          <w:rFonts w:ascii="Times New Roman" w:hAnsi="Times New Roman"/>
          <w:sz w:val="24"/>
          <w:szCs w:val="24"/>
        </w:rPr>
        <w:t xml:space="preserve">. </w:t>
      </w:r>
      <w:r w:rsidRPr="00B00083">
        <w:rPr>
          <w:rFonts w:ascii="Times New Roman" w:hAnsi="Times New Roman"/>
          <w:sz w:val="24"/>
          <w:szCs w:val="24"/>
        </w:rPr>
        <w:t xml:space="preserve"> 2013г.</w:t>
      </w:r>
    </w:p>
    <w:p w:rsidR="007700AF" w:rsidRPr="00B00083" w:rsidRDefault="007700AF" w:rsidP="008F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</w:rPr>
        <w:t>4. Поваляева М, А. «Профилактика и коррекция нарушений письменной речи. Ростов-на Дону 2006г.</w:t>
      </w:r>
    </w:p>
    <w:p w:rsidR="007700AF" w:rsidRPr="00B00083" w:rsidRDefault="007700AF" w:rsidP="008F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B00083">
        <w:rPr>
          <w:rFonts w:ascii="Times New Roman" w:hAnsi="Times New Roman"/>
          <w:sz w:val="24"/>
          <w:szCs w:val="24"/>
        </w:rPr>
        <w:t>Гайдина</w:t>
      </w:r>
      <w:proofErr w:type="spellEnd"/>
      <w:r w:rsidRPr="00B00083">
        <w:rPr>
          <w:rFonts w:ascii="Times New Roman" w:hAnsi="Times New Roman"/>
          <w:sz w:val="24"/>
          <w:szCs w:val="24"/>
        </w:rPr>
        <w:t xml:space="preserve"> Л. И., Обухова Л. А. Логопедические упражнения М., «</w:t>
      </w:r>
      <w:proofErr w:type="spellStart"/>
      <w:r w:rsidRPr="00B00083">
        <w:rPr>
          <w:rFonts w:ascii="Times New Roman" w:hAnsi="Times New Roman"/>
          <w:sz w:val="24"/>
          <w:szCs w:val="24"/>
        </w:rPr>
        <w:t>Вако</w:t>
      </w:r>
      <w:proofErr w:type="spellEnd"/>
      <w:r w:rsidRPr="00B00083">
        <w:rPr>
          <w:rFonts w:ascii="Times New Roman" w:hAnsi="Times New Roman"/>
          <w:sz w:val="24"/>
          <w:szCs w:val="24"/>
        </w:rPr>
        <w:t>» 2007г.</w:t>
      </w:r>
    </w:p>
    <w:p w:rsidR="007700AF" w:rsidRDefault="007700AF" w:rsidP="008F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</w:rPr>
        <w:t>6. Городилова В. И., Резунова М. П., Юшина Г.Н. Коррекционная работа школьниками с ОНР на первом этапе. ТЦ «Учитель» 2001 г.</w:t>
      </w:r>
    </w:p>
    <w:p w:rsidR="00773AAB" w:rsidRDefault="00773AAB" w:rsidP="008F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Ястребова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Бессонова Т.П. Обучаем читать и писать без ошибок. Аркти.2007 г.</w:t>
      </w:r>
    </w:p>
    <w:p w:rsidR="004D11BD" w:rsidRDefault="004D11BD" w:rsidP="008F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Зеркала, предметные картинки, алфавит, разрезная азбука, тетради, карандаши, схемы, музыкальные инструменты, счетные палочки и т.д.</w:t>
      </w:r>
      <w:proofErr w:type="gramEnd"/>
    </w:p>
    <w:p w:rsidR="004D11BD" w:rsidRDefault="004D11BD" w:rsidP="008F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1BD" w:rsidRDefault="004D11BD" w:rsidP="008F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1BD" w:rsidRPr="00B00083" w:rsidRDefault="004D11BD" w:rsidP="008F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0AF" w:rsidRPr="00B00083" w:rsidRDefault="007700AF" w:rsidP="008F77F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0083">
        <w:rPr>
          <w:rFonts w:ascii="Times New Roman" w:hAnsi="Times New Roman"/>
          <w:b/>
          <w:color w:val="000000"/>
          <w:sz w:val="24"/>
          <w:szCs w:val="24"/>
        </w:rPr>
        <w:t>Сп</w:t>
      </w:r>
      <w:r w:rsidR="007C320D">
        <w:rPr>
          <w:rFonts w:ascii="Times New Roman" w:hAnsi="Times New Roman"/>
          <w:b/>
          <w:color w:val="000000"/>
          <w:sz w:val="24"/>
          <w:szCs w:val="24"/>
        </w:rPr>
        <w:t>исок использованной литературы.</w:t>
      </w:r>
    </w:p>
    <w:p w:rsidR="007700AF" w:rsidRPr="00B00083" w:rsidRDefault="007700AF" w:rsidP="008F77FE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00083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B00083">
        <w:rPr>
          <w:rFonts w:ascii="Times New Roman" w:hAnsi="Times New Roman"/>
          <w:sz w:val="24"/>
          <w:szCs w:val="24"/>
        </w:rPr>
        <w:t xml:space="preserve"> Л.Н. Коррекция устной и письменной речи уч</w:t>
      </w:r>
      <w:r w:rsidR="007C320D">
        <w:rPr>
          <w:rFonts w:ascii="Times New Roman" w:hAnsi="Times New Roman"/>
          <w:sz w:val="24"/>
          <w:szCs w:val="24"/>
        </w:rPr>
        <w:t xml:space="preserve">ащихся начальных классов. </w:t>
      </w:r>
      <w:r w:rsidR="00076A6B">
        <w:rPr>
          <w:rFonts w:ascii="Times New Roman" w:hAnsi="Times New Roman"/>
          <w:sz w:val="24"/>
          <w:szCs w:val="24"/>
        </w:rPr>
        <w:t>М. «</w:t>
      </w:r>
      <w:r w:rsidRPr="00B00083">
        <w:rPr>
          <w:rFonts w:ascii="Times New Roman" w:hAnsi="Times New Roman"/>
          <w:sz w:val="24"/>
          <w:szCs w:val="24"/>
        </w:rPr>
        <w:t>Просвещен</w:t>
      </w:r>
      <w:r w:rsidR="00076A6B">
        <w:rPr>
          <w:rFonts w:ascii="Times New Roman" w:hAnsi="Times New Roman"/>
          <w:sz w:val="24"/>
          <w:szCs w:val="24"/>
        </w:rPr>
        <w:t>ие»</w:t>
      </w:r>
      <w:r w:rsidRPr="00B00083">
        <w:rPr>
          <w:rFonts w:ascii="Times New Roman" w:hAnsi="Times New Roman"/>
          <w:sz w:val="24"/>
          <w:szCs w:val="24"/>
        </w:rPr>
        <w:t>, 1989.</w:t>
      </w:r>
    </w:p>
    <w:p w:rsidR="007700AF" w:rsidRDefault="007700AF" w:rsidP="004D11BD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00083">
        <w:rPr>
          <w:rFonts w:ascii="Times New Roman" w:hAnsi="Times New Roman"/>
          <w:sz w:val="24"/>
          <w:szCs w:val="24"/>
        </w:rPr>
        <w:t>Елецкая О.В., Горбачевская Н.Ю. Организация логопедиче</w:t>
      </w:r>
      <w:r w:rsidR="00076A6B">
        <w:rPr>
          <w:rFonts w:ascii="Times New Roman" w:hAnsi="Times New Roman"/>
          <w:sz w:val="24"/>
          <w:szCs w:val="24"/>
        </w:rPr>
        <w:t>ской работы в школе. – М., 2006</w:t>
      </w:r>
      <w:r w:rsidRPr="00B00083">
        <w:rPr>
          <w:rFonts w:ascii="Times New Roman" w:hAnsi="Times New Roman"/>
          <w:sz w:val="24"/>
          <w:szCs w:val="24"/>
        </w:rPr>
        <w:t xml:space="preserve"> г.</w:t>
      </w:r>
    </w:p>
    <w:p w:rsidR="007C320D" w:rsidRDefault="004D11BD" w:rsidP="007C320D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Ишимова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А., Бондарчук О.Б. Логопедическая работа в школе. М., 2Просвещение» 2012 г.</w:t>
      </w:r>
    </w:p>
    <w:p w:rsidR="004553B4" w:rsidRDefault="007700AF" w:rsidP="004553B4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Style w:val="FontStyle12"/>
          <w:color w:val="auto"/>
          <w:spacing w:val="0"/>
          <w:sz w:val="24"/>
          <w:szCs w:val="24"/>
        </w:rPr>
      </w:pPr>
      <w:r w:rsidRPr="007C320D">
        <w:rPr>
          <w:rStyle w:val="FontStyle12"/>
          <w:sz w:val="24"/>
          <w:szCs w:val="24"/>
        </w:rPr>
        <w:t>Козырева Л. М. Программно – методические материалы для логопедических занятий. Ярославль. Академия Развития 2006 г.</w:t>
      </w:r>
    </w:p>
    <w:p w:rsidR="004553B4" w:rsidRPr="004553B4" w:rsidRDefault="004553B4" w:rsidP="004553B4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Style w:val="FontStyle12"/>
          <w:color w:val="auto"/>
          <w:spacing w:val="0"/>
          <w:sz w:val="24"/>
          <w:szCs w:val="24"/>
        </w:rPr>
      </w:pPr>
      <w:proofErr w:type="spellStart"/>
      <w:r w:rsidRPr="004553B4">
        <w:rPr>
          <w:rStyle w:val="FontStyle12"/>
          <w:sz w:val="24"/>
          <w:szCs w:val="24"/>
        </w:rPr>
        <w:t>Утешева</w:t>
      </w:r>
      <w:proofErr w:type="spellEnd"/>
      <w:r w:rsidR="00A409B1">
        <w:rPr>
          <w:rStyle w:val="FontStyle12"/>
          <w:sz w:val="24"/>
          <w:szCs w:val="24"/>
        </w:rPr>
        <w:t xml:space="preserve"> Р. Х., </w:t>
      </w:r>
      <w:proofErr w:type="spellStart"/>
      <w:r w:rsidRPr="004553B4">
        <w:rPr>
          <w:rStyle w:val="FontStyle12"/>
          <w:sz w:val="24"/>
          <w:szCs w:val="24"/>
        </w:rPr>
        <w:t>Войциховская</w:t>
      </w:r>
      <w:proofErr w:type="spellEnd"/>
      <w:r w:rsidR="00A409B1">
        <w:rPr>
          <w:rStyle w:val="FontStyle12"/>
          <w:sz w:val="24"/>
          <w:szCs w:val="24"/>
        </w:rPr>
        <w:t xml:space="preserve"> Н.А., </w:t>
      </w:r>
      <w:proofErr w:type="spellStart"/>
      <w:r w:rsidRPr="004553B4">
        <w:rPr>
          <w:rStyle w:val="FontStyle12"/>
          <w:sz w:val="24"/>
          <w:szCs w:val="24"/>
        </w:rPr>
        <w:t>Капникова</w:t>
      </w:r>
      <w:proofErr w:type="spellEnd"/>
      <w:r w:rsidR="00A409B1">
        <w:rPr>
          <w:rStyle w:val="FontStyle12"/>
          <w:sz w:val="24"/>
          <w:szCs w:val="24"/>
        </w:rPr>
        <w:t xml:space="preserve"> С. В.</w:t>
      </w:r>
      <w:r w:rsidRPr="004553B4">
        <w:rPr>
          <w:rStyle w:val="FontStyle12"/>
          <w:sz w:val="24"/>
          <w:szCs w:val="24"/>
        </w:rPr>
        <w:t xml:space="preserve"> «Организация и содержание работы учителя-логопеда на </w:t>
      </w:r>
      <w:proofErr w:type="spellStart"/>
      <w:r w:rsidRPr="004553B4">
        <w:rPr>
          <w:rStyle w:val="FontStyle12"/>
          <w:sz w:val="24"/>
          <w:szCs w:val="24"/>
        </w:rPr>
        <w:t>школьномлогопункте</w:t>
      </w:r>
      <w:proofErr w:type="spellEnd"/>
      <w:r w:rsidRPr="004553B4">
        <w:rPr>
          <w:rStyle w:val="FontStyle12"/>
          <w:sz w:val="24"/>
          <w:szCs w:val="24"/>
        </w:rPr>
        <w:t>» (методические рекомендации)</w:t>
      </w:r>
      <w:proofErr w:type="gramStart"/>
      <w:r w:rsidRPr="004553B4">
        <w:rPr>
          <w:rStyle w:val="FontStyle12"/>
          <w:sz w:val="24"/>
          <w:szCs w:val="24"/>
        </w:rPr>
        <w:t>.О</w:t>
      </w:r>
      <w:proofErr w:type="gramEnd"/>
      <w:r w:rsidRPr="004553B4">
        <w:rPr>
          <w:rStyle w:val="FontStyle12"/>
          <w:sz w:val="24"/>
          <w:szCs w:val="24"/>
        </w:rPr>
        <w:t>рел, 2010 г.</w:t>
      </w:r>
    </w:p>
    <w:p w:rsidR="007700AF" w:rsidRPr="00B00083" w:rsidRDefault="007700AF" w:rsidP="008F77FE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00083">
        <w:rPr>
          <w:rFonts w:ascii="Times New Roman" w:hAnsi="Times New Roman"/>
          <w:color w:val="000000"/>
          <w:sz w:val="24"/>
          <w:szCs w:val="24"/>
        </w:rPr>
        <w:t>Садовникова</w:t>
      </w:r>
      <w:proofErr w:type="spellEnd"/>
      <w:r w:rsidRPr="00B00083">
        <w:rPr>
          <w:rFonts w:ascii="Times New Roman" w:hAnsi="Times New Roman"/>
          <w:color w:val="000000"/>
          <w:sz w:val="24"/>
          <w:szCs w:val="24"/>
        </w:rPr>
        <w:t xml:space="preserve"> И.Н.  «Нарушение письменной речи у младших школьников»   М. «Просвещение» 1985 г.</w:t>
      </w:r>
    </w:p>
    <w:p w:rsidR="00076A6B" w:rsidRDefault="007700AF" w:rsidP="00076A6B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773AAB">
        <w:rPr>
          <w:rFonts w:ascii="Times New Roman" w:hAnsi="Times New Roman"/>
          <w:iCs/>
          <w:color w:val="000000"/>
          <w:sz w:val="24"/>
          <w:szCs w:val="24"/>
        </w:rPr>
        <w:t>Ястребова</w:t>
      </w:r>
      <w:proofErr w:type="spellEnd"/>
      <w:r w:rsidRPr="00773AAB">
        <w:rPr>
          <w:rFonts w:ascii="Times New Roman" w:hAnsi="Times New Roman"/>
          <w:iCs/>
          <w:color w:val="000000"/>
          <w:sz w:val="24"/>
          <w:szCs w:val="24"/>
        </w:rPr>
        <w:t xml:space="preserve"> А. В</w:t>
      </w:r>
      <w:r w:rsidRPr="00B00083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B00083">
        <w:rPr>
          <w:rFonts w:ascii="Times New Roman" w:hAnsi="Times New Roman"/>
          <w:color w:val="000000"/>
          <w:sz w:val="24"/>
          <w:szCs w:val="24"/>
        </w:rPr>
        <w:t>Коррекция нарушений речи у учащихся общеобразовательной школы. М., 1984.</w:t>
      </w:r>
    </w:p>
    <w:p w:rsidR="00D03106" w:rsidRDefault="00076A6B" w:rsidP="00D03106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76A6B">
        <w:rPr>
          <w:rFonts w:ascii="Times New Roman" w:hAnsi="Times New Roman"/>
          <w:sz w:val="24"/>
          <w:szCs w:val="24"/>
        </w:rPr>
        <w:lastRenderedPageBreak/>
        <w:t>«Об организации работы логопедического пункта общеобразовательного учреждения». Инструктивное письмо от 14.12.2000 - № 2.</w:t>
      </w:r>
      <w:r>
        <w:rPr>
          <w:rFonts w:ascii="Times New Roman" w:hAnsi="Times New Roman"/>
          <w:sz w:val="24"/>
          <w:szCs w:val="24"/>
        </w:rPr>
        <w:t>Ястребова А. В. Преодоление общего недоразвития речи у учащихся начальных классов общеобразовательных учреждений. – М., 2005 г.</w:t>
      </w:r>
    </w:p>
    <w:p w:rsidR="00D03106" w:rsidRPr="004553B4" w:rsidRDefault="00D03106" w:rsidP="004553B4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  <w:sectPr w:rsidR="00D03106" w:rsidRPr="004553B4" w:rsidSect="003C43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D03106">
        <w:rPr>
          <w:rFonts w:ascii="Times New Roman" w:hAnsi="Times New Roman"/>
          <w:sz w:val="24"/>
          <w:szCs w:val="24"/>
        </w:rPr>
        <w:t>Фотекова</w:t>
      </w:r>
      <w:proofErr w:type="spellEnd"/>
      <w:r w:rsidRPr="00D03106">
        <w:rPr>
          <w:rFonts w:ascii="Times New Roman" w:hAnsi="Times New Roman"/>
          <w:sz w:val="24"/>
          <w:szCs w:val="24"/>
        </w:rPr>
        <w:t xml:space="preserve"> Т.А. «Тестовая методика диагностики устной речи младших школьников» - </w:t>
      </w:r>
      <w:r w:rsidR="004553B4">
        <w:rPr>
          <w:rFonts w:ascii="Times New Roman" w:hAnsi="Times New Roman"/>
          <w:sz w:val="24"/>
          <w:szCs w:val="24"/>
        </w:rPr>
        <w:t>М., АРКТИ, 2000 г.</w:t>
      </w:r>
    </w:p>
    <w:p w:rsidR="001F0CF2" w:rsidRDefault="001F0CF2" w:rsidP="001F0CF2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  <w:t>Календарно-тематическое планирование по предупреждению нарушений письма и чтения у учащихся 1 класса.</w:t>
      </w:r>
    </w:p>
    <w:tbl>
      <w:tblPr>
        <w:tblStyle w:val="a6"/>
        <w:tblW w:w="14340" w:type="dxa"/>
        <w:tblInd w:w="375" w:type="dxa"/>
        <w:tblLayout w:type="fixed"/>
        <w:tblLook w:val="04A0"/>
      </w:tblPr>
      <w:tblGrid>
        <w:gridCol w:w="535"/>
        <w:gridCol w:w="2459"/>
        <w:gridCol w:w="1653"/>
        <w:gridCol w:w="4397"/>
        <w:gridCol w:w="3028"/>
        <w:gridCol w:w="1134"/>
        <w:gridCol w:w="1134"/>
      </w:tblGrid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1F0CF2" w:rsidRDefault="001F0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F0CF2" w:rsidRDefault="001F0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(фактическая)</w:t>
            </w:r>
          </w:p>
        </w:tc>
      </w:tr>
      <w:tr w:rsidR="001F0CF2" w:rsidTr="00780DF1">
        <w:trPr>
          <w:trHeight w:val="18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звуков. Звуковой анализ слов.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речевые и неречевые звуки. Звуки речи и способы их образования. Определение места звука в слове. 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Упражнения: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повтори за мной цепочку звуков;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-определи место звука в слове;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прослушай слоги, назови гласный звук;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-прослушай слова, назови гласные, сосчитай их количество;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составь слово из слогов;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-прослушай предложения, запомни слова, которые начинаются с гласной второго ряда, назови эту гласную;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-рассмотри картинки, назови их, поставь вопрос к каждому слову;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поставь вопрос к названному слову. Что обозначает слово?;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-прослушай слово. Подумай живой или не живой предмет обозначает это слово;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Где находится предмет?;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вставь пропущенное маленькое слово в предложение;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прослушай предложение, исправь допущенные ошибки;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ответь на вопросы полным предложением;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-прочитай слоги. Назови слоги, в которых согласный звучит мягко;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подбери к слову-предмету подходящее по смыслу слово-признак;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-составь словосочетание, подобрав к данному слову подходящее по смыслу слово-признак;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-составь предложение по картинке;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составь предложение из данных слов;</w:t>
            </w:r>
          </w:p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составь рассказ и др.</w:t>
            </w:r>
          </w:p>
          <w:p w:rsidR="001F0CF2" w:rsidRDefault="001F0C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15.09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Предложение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как единица речи. Составление предложений по картине. Запись предложений с помощью схемы.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понятий предложение и слово. Определение количества слов в предложении. Слова, отвечающие на вопросы кто? что? Запись предложений с помощью схем.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работой органов речи. Развитие навыка выделения звука, соотнесение звука с буквой. Выделение звука из слова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работой органов речи. Развитие навыка выделение звука,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соотнесение звука с буквой. Место звука в слове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20.10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23.10</w:t>
            </w: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работой органов речи. Развитие навыка выделение звука, соотнесение звука с буквой. Место звука в слове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выделения звука, соотнесение звука с буквой. Место звука в слове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выделения звука, соотнесение звука с буквой. Место звука в слове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выделения звука, соотнесение звука с буквой. Место звука в слове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выделения звука, соотнесение звука с буквой. Место звука в слове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1F0CF2" w:rsidTr="00780DF1">
        <w:trPr>
          <w:trHeight w:val="15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выделения звука, соотнесение звука с буквой. Место звука в слове. Обозначение мягкости согласных на письме при помощи гласной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артикуляции звука.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Соотнесение количества звуков гласной [я] в разных позициях с буквой. Место звука в слове. Обозначение мягкости согласных на письме при помощи гласной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25.12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29.12</w:t>
            </w: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артикуляции звука. Соотнесение количества звуков гласной [ю] в разных позициях с буквой. Место звука в слове. Обозначение мягкости согласных на письме при помощи гласной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1F0CF2" w:rsidTr="00780DF1">
        <w:trPr>
          <w:trHeight w:val="20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артикуляции звука. Соотнесение количества звуков гласной [ю] в разных позициях с буквой. Место звука в слове. Обозначение мягкости согласных на письме при помощи гласной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артикуляции звука. Соотнесение количества звуков гласной [ю] в разных позициях с буквой. Место звука в слове. Обозначение мягкости согласных на письме при помощи гласной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924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  <w:bookmarkStart w:id="0" w:name="_GoBack"/>
            <w:bookmarkEnd w:id="0"/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буквой Ь в конце слова. Соотнесение количества звуков и буква в слове. 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Артикуляция, характеристика звука, соотнесение звука с буквой. Место звука в слове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Артикуляция, характеристика звука, соотнесение звука с буквой. Место звука в слове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</w:p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 </w:t>
            </w:r>
            <w:r>
              <w:rPr>
                <w:rFonts w:ascii="Times New Roman" w:hAnsi="Times New Roman"/>
                <w:sz w:val="24"/>
                <w:szCs w:val="24"/>
              </w:rPr>
              <w:t>П-Б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Уточнение, сравнение артикуляции и характеристик звуков [п-б]. Соотнесение звуков с буквами. Дифференциация звуков в словах, словах, словосочетаниях, предложениях.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Артикуляция, характеристика звука, соотнесение звука с буквой. Место звука в слове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Артикуляция, характеристика звука, соотнесение звука с буквой. Место звука в слове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rPr>
          <w:trHeight w:val="17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</w:p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 </w:t>
            </w:r>
            <w:r>
              <w:rPr>
                <w:rFonts w:ascii="Times New Roman" w:hAnsi="Times New Roman"/>
                <w:sz w:val="24"/>
                <w:szCs w:val="24"/>
              </w:rPr>
              <w:t>Т-Д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Уточнение, сравнение артикуляции и характеристик звуков [т-д]. Соотнесение звуков с буквами. Дифференциация звуков в словах, словах, словосочетаниях, предложениях.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Артикуляция, характеристика звука, соотнесение звука с буквой. Место звука в слове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Артикуляция, характеристика звука, соотнесение звука с буквой. Место звука в слове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</w:p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 </w:t>
            </w:r>
            <w:r>
              <w:rPr>
                <w:rFonts w:ascii="Times New Roman" w:hAnsi="Times New Roman"/>
                <w:sz w:val="24"/>
                <w:szCs w:val="24"/>
              </w:rPr>
              <w:t>К-Г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Уточнение, сравнение артикуляции и характеристик звуков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]. Соотнесение звуков с буквами. Дифференциация звуков в словах, словах, словосочетаниях, предложениях.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Ф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Артикуляция, характеристика звука, соотнесение звука с буквой. Место звука в слове.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Артикуляция, характеристика звука, соотнесение звука с буквой. Место звука в слове.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</w:p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 </w:t>
            </w:r>
            <w:r>
              <w:rPr>
                <w:rFonts w:ascii="Times New Roman" w:hAnsi="Times New Roman"/>
                <w:sz w:val="24"/>
                <w:szCs w:val="24"/>
              </w:rPr>
              <w:t>Ф-В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Уточнение, сравнение артикуляции и характеристик звуков [ф-в]. Соотнесение звуков с буквами. Дифференциация звуков в словах, словах, словосочетаниях, предложениях.</w:t>
            </w:r>
          </w:p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Артикуляция, характеристика звука, соотнесение звука с буквой. Место звука в слове.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Артикуляция, характеристика звука, соотнесение звука с буквой. Место звука в слове.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</w:p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 </w:t>
            </w:r>
            <w:r>
              <w:rPr>
                <w:rFonts w:ascii="Times New Roman" w:hAnsi="Times New Roman"/>
                <w:sz w:val="24"/>
                <w:szCs w:val="24"/>
              </w:rPr>
              <w:t>С-З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Уточнение, сравнение артикуляции и характеристик звуков [с-з]. Соотнесение звуков с буквами. Дифференциация звуков в словах, словах, словосочетаниях, предложениях.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Артикуляция, характеристика звука, соотнесение звука с буквой. Место звука в слове.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Артикуляция, характеристика звука, соотнесение звука с буквой. Место звука в слове.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</w:p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 </w:t>
            </w:r>
            <w:r>
              <w:rPr>
                <w:rFonts w:ascii="Times New Roman" w:hAnsi="Times New Roman"/>
                <w:sz w:val="24"/>
                <w:szCs w:val="24"/>
              </w:rPr>
              <w:t>Ш-Ж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Уточнение, сравнение артикуляции и характеристик звуков [ш-ж]. Соотнесение звуков с буквами. Дифференциация звуков в словах, словах, словосочетаниях, предложениях.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</w:p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[ </w:t>
            </w:r>
            <w:r>
              <w:rPr>
                <w:rFonts w:ascii="Times New Roman" w:hAnsi="Times New Roman"/>
                <w:sz w:val="24"/>
                <w:szCs w:val="24"/>
              </w:rPr>
              <w:t>ш-с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Уточнение, сравнение артикуляции и характеристик звуков [ш-с].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Соотнесение звуков с буквами. Дифференциация звуков в словах, словах, словосочетаниях, предложениях.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</w:p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 </w:t>
            </w:r>
            <w:r>
              <w:rPr>
                <w:rFonts w:ascii="Times New Roman" w:hAnsi="Times New Roman"/>
                <w:sz w:val="24"/>
                <w:szCs w:val="24"/>
              </w:rPr>
              <w:t>Ж-З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Уточнение, сравнение артикуляции и характеристик звуков [ш-с]. Соотнесение звуков с буквами. Дифференциация звуков в словах, словах, словосочетаниях, предложениях.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2" w:rsidTr="00780D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 w:rsidP="0078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усвоения навыков чтения, письма под диктовку, списывание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2" w:rsidRDefault="001F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Default="001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CF2" w:rsidRDefault="001F0CF2" w:rsidP="001F0C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0CF2" w:rsidRDefault="001F0CF2" w:rsidP="001F0CF2">
      <w:pPr>
        <w:widowControl w:val="0"/>
        <w:tabs>
          <w:tab w:val="left" w:pos="620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CF2" w:rsidRDefault="001F0CF2" w:rsidP="001D675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1F0CF2" w:rsidSect="002502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C88"/>
    <w:multiLevelType w:val="hybridMultilevel"/>
    <w:tmpl w:val="9CC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35026"/>
    <w:multiLevelType w:val="hybridMultilevel"/>
    <w:tmpl w:val="27FA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30D24"/>
    <w:multiLevelType w:val="hybridMultilevel"/>
    <w:tmpl w:val="37AC3822"/>
    <w:lvl w:ilvl="0" w:tplc="70F61A8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B880DE9"/>
    <w:multiLevelType w:val="hybridMultilevel"/>
    <w:tmpl w:val="FDD0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23558"/>
    <w:multiLevelType w:val="multilevel"/>
    <w:tmpl w:val="781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2273A6"/>
    <w:multiLevelType w:val="hybridMultilevel"/>
    <w:tmpl w:val="3E9A26D2"/>
    <w:lvl w:ilvl="0" w:tplc="64E400F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6">
    <w:nsid w:val="250D1C56"/>
    <w:multiLevelType w:val="hybridMultilevel"/>
    <w:tmpl w:val="8C9A7798"/>
    <w:lvl w:ilvl="0" w:tplc="36A84EA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A1C48CE0">
      <w:start w:val="2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7">
    <w:nsid w:val="27A05542"/>
    <w:multiLevelType w:val="hybridMultilevel"/>
    <w:tmpl w:val="702CD62E"/>
    <w:lvl w:ilvl="0" w:tplc="26E47E3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1ED0DBC"/>
    <w:multiLevelType w:val="hybridMultilevel"/>
    <w:tmpl w:val="4D94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255FB6"/>
    <w:multiLevelType w:val="hybridMultilevel"/>
    <w:tmpl w:val="3A543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5D2393"/>
    <w:multiLevelType w:val="hybridMultilevel"/>
    <w:tmpl w:val="D8F8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001E2"/>
    <w:multiLevelType w:val="hybridMultilevel"/>
    <w:tmpl w:val="EE6E9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501661"/>
    <w:multiLevelType w:val="hybridMultilevel"/>
    <w:tmpl w:val="E5580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2052CA"/>
    <w:multiLevelType w:val="hybridMultilevel"/>
    <w:tmpl w:val="91CE1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114D83"/>
    <w:multiLevelType w:val="hybridMultilevel"/>
    <w:tmpl w:val="393646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661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4565C2"/>
    <w:multiLevelType w:val="multilevel"/>
    <w:tmpl w:val="44561E6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C05E80"/>
    <w:multiLevelType w:val="multilevel"/>
    <w:tmpl w:val="3BA0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775BAE"/>
    <w:multiLevelType w:val="hybridMultilevel"/>
    <w:tmpl w:val="8D6CD0B0"/>
    <w:lvl w:ilvl="0" w:tplc="8640A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2B1D89"/>
    <w:multiLevelType w:val="multilevel"/>
    <w:tmpl w:val="AF5C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544044"/>
    <w:multiLevelType w:val="hybridMultilevel"/>
    <w:tmpl w:val="4A04D9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D316D76"/>
    <w:multiLevelType w:val="hybridMultilevel"/>
    <w:tmpl w:val="2034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4023E3"/>
    <w:multiLevelType w:val="hybridMultilevel"/>
    <w:tmpl w:val="8DC2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8333D"/>
    <w:multiLevelType w:val="multilevel"/>
    <w:tmpl w:val="F780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CFF3B29"/>
    <w:multiLevelType w:val="hybridMultilevel"/>
    <w:tmpl w:val="B6BE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D062C"/>
    <w:multiLevelType w:val="hybridMultilevel"/>
    <w:tmpl w:val="7CBA72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D222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4"/>
  </w:num>
  <w:num w:numId="13">
    <w:abstractNumId w:val="2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3"/>
  </w:num>
  <w:num w:numId="20">
    <w:abstractNumId w:val="7"/>
  </w:num>
  <w:num w:numId="21">
    <w:abstractNumId w:val="17"/>
  </w:num>
  <w:num w:numId="22">
    <w:abstractNumId w:val="14"/>
  </w:num>
  <w:num w:numId="23">
    <w:abstractNumId w:val="20"/>
  </w:num>
  <w:num w:numId="24">
    <w:abstractNumId w:val="0"/>
  </w:num>
  <w:num w:numId="25">
    <w:abstractNumId w:val="10"/>
  </w:num>
  <w:num w:numId="26">
    <w:abstractNumId w:val="19"/>
  </w:num>
  <w:num w:numId="27">
    <w:abstractNumId w:val="23"/>
  </w:num>
  <w:num w:numId="28">
    <w:abstractNumId w:val="5"/>
  </w:num>
  <w:num w:numId="29">
    <w:abstractNumId w:val="6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7AF"/>
    <w:rsid w:val="000213DF"/>
    <w:rsid w:val="0004167C"/>
    <w:rsid w:val="0005104A"/>
    <w:rsid w:val="00055154"/>
    <w:rsid w:val="000666BC"/>
    <w:rsid w:val="00072DAE"/>
    <w:rsid w:val="0007567A"/>
    <w:rsid w:val="00076A6B"/>
    <w:rsid w:val="00081D7B"/>
    <w:rsid w:val="000903EB"/>
    <w:rsid w:val="00095AB5"/>
    <w:rsid w:val="000A12AB"/>
    <w:rsid w:val="000A496C"/>
    <w:rsid w:val="000B3A48"/>
    <w:rsid w:val="000B4D6A"/>
    <w:rsid w:val="000D37E7"/>
    <w:rsid w:val="000E320E"/>
    <w:rsid w:val="00100416"/>
    <w:rsid w:val="001024C4"/>
    <w:rsid w:val="00104E9E"/>
    <w:rsid w:val="00123C2F"/>
    <w:rsid w:val="00137CD6"/>
    <w:rsid w:val="00166C04"/>
    <w:rsid w:val="00170E8A"/>
    <w:rsid w:val="0019626B"/>
    <w:rsid w:val="001B51B8"/>
    <w:rsid w:val="001D675C"/>
    <w:rsid w:val="001F0CF2"/>
    <w:rsid w:val="001F6843"/>
    <w:rsid w:val="002025EE"/>
    <w:rsid w:val="00221C10"/>
    <w:rsid w:val="00223561"/>
    <w:rsid w:val="002464B5"/>
    <w:rsid w:val="00250228"/>
    <w:rsid w:val="00253D67"/>
    <w:rsid w:val="00274378"/>
    <w:rsid w:val="002869E5"/>
    <w:rsid w:val="002A05BF"/>
    <w:rsid w:val="002A14B6"/>
    <w:rsid w:val="002A428C"/>
    <w:rsid w:val="002B4D9A"/>
    <w:rsid w:val="002B65DC"/>
    <w:rsid w:val="002C48DD"/>
    <w:rsid w:val="002F24CA"/>
    <w:rsid w:val="00307FC2"/>
    <w:rsid w:val="003122DA"/>
    <w:rsid w:val="00312AFF"/>
    <w:rsid w:val="00330F4A"/>
    <w:rsid w:val="003366D5"/>
    <w:rsid w:val="003832F4"/>
    <w:rsid w:val="003A7E45"/>
    <w:rsid w:val="003C3D95"/>
    <w:rsid w:val="003C4336"/>
    <w:rsid w:val="003C68BF"/>
    <w:rsid w:val="003D1C3B"/>
    <w:rsid w:val="003D3BFD"/>
    <w:rsid w:val="003D6321"/>
    <w:rsid w:val="004553B4"/>
    <w:rsid w:val="004627BA"/>
    <w:rsid w:val="0047126D"/>
    <w:rsid w:val="004877AD"/>
    <w:rsid w:val="004915AD"/>
    <w:rsid w:val="00491982"/>
    <w:rsid w:val="00495F9D"/>
    <w:rsid w:val="004A5B82"/>
    <w:rsid w:val="004A7116"/>
    <w:rsid w:val="004A7DA0"/>
    <w:rsid w:val="004D11BD"/>
    <w:rsid w:val="004D1722"/>
    <w:rsid w:val="004E3ABD"/>
    <w:rsid w:val="004F238A"/>
    <w:rsid w:val="005010FC"/>
    <w:rsid w:val="0051087C"/>
    <w:rsid w:val="0051549B"/>
    <w:rsid w:val="00553235"/>
    <w:rsid w:val="0056753E"/>
    <w:rsid w:val="0059128E"/>
    <w:rsid w:val="005B2E6C"/>
    <w:rsid w:val="005B30D7"/>
    <w:rsid w:val="005C10C4"/>
    <w:rsid w:val="005E14CF"/>
    <w:rsid w:val="005E2D99"/>
    <w:rsid w:val="006068A3"/>
    <w:rsid w:val="0062173A"/>
    <w:rsid w:val="0062487C"/>
    <w:rsid w:val="00631C2F"/>
    <w:rsid w:val="006332D4"/>
    <w:rsid w:val="00637A94"/>
    <w:rsid w:val="00671355"/>
    <w:rsid w:val="00695C9C"/>
    <w:rsid w:val="006971B0"/>
    <w:rsid w:val="006A0C40"/>
    <w:rsid w:val="006B2BAD"/>
    <w:rsid w:val="006C4166"/>
    <w:rsid w:val="006E3996"/>
    <w:rsid w:val="006E3F25"/>
    <w:rsid w:val="006E4A17"/>
    <w:rsid w:val="006F1267"/>
    <w:rsid w:val="00701414"/>
    <w:rsid w:val="00707187"/>
    <w:rsid w:val="007244ED"/>
    <w:rsid w:val="00730FCF"/>
    <w:rsid w:val="0075191F"/>
    <w:rsid w:val="007700AF"/>
    <w:rsid w:val="00773AAB"/>
    <w:rsid w:val="007740F1"/>
    <w:rsid w:val="00780DF1"/>
    <w:rsid w:val="007A0746"/>
    <w:rsid w:val="007C320D"/>
    <w:rsid w:val="007D2345"/>
    <w:rsid w:val="0082181A"/>
    <w:rsid w:val="008568F4"/>
    <w:rsid w:val="00861B4D"/>
    <w:rsid w:val="0086728C"/>
    <w:rsid w:val="00871C79"/>
    <w:rsid w:val="00877AC3"/>
    <w:rsid w:val="00877F80"/>
    <w:rsid w:val="00884183"/>
    <w:rsid w:val="008965CF"/>
    <w:rsid w:val="008A2EF7"/>
    <w:rsid w:val="008A5FFD"/>
    <w:rsid w:val="008B3236"/>
    <w:rsid w:val="008B66E8"/>
    <w:rsid w:val="008B6B9E"/>
    <w:rsid w:val="008C4FCF"/>
    <w:rsid w:val="008D4127"/>
    <w:rsid w:val="008E3AEB"/>
    <w:rsid w:val="008E502E"/>
    <w:rsid w:val="008F77FE"/>
    <w:rsid w:val="00904161"/>
    <w:rsid w:val="00907944"/>
    <w:rsid w:val="00915DDD"/>
    <w:rsid w:val="009243EB"/>
    <w:rsid w:val="00932B7B"/>
    <w:rsid w:val="009468B1"/>
    <w:rsid w:val="0096612B"/>
    <w:rsid w:val="00991E43"/>
    <w:rsid w:val="009B27E6"/>
    <w:rsid w:val="009C6AC6"/>
    <w:rsid w:val="009D4258"/>
    <w:rsid w:val="009E059F"/>
    <w:rsid w:val="00A3023D"/>
    <w:rsid w:val="00A34B8E"/>
    <w:rsid w:val="00A409B1"/>
    <w:rsid w:val="00A43DB4"/>
    <w:rsid w:val="00A473BE"/>
    <w:rsid w:val="00A6553F"/>
    <w:rsid w:val="00A826AD"/>
    <w:rsid w:val="00A839F5"/>
    <w:rsid w:val="00AA236F"/>
    <w:rsid w:val="00AD0D31"/>
    <w:rsid w:val="00AD16A9"/>
    <w:rsid w:val="00AD6914"/>
    <w:rsid w:val="00AF5842"/>
    <w:rsid w:val="00B00083"/>
    <w:rsid w:val="00B079AD"/>
    <w:rsid w:val="00B17200"/>
    <w:rsid w:val="00B35608"/>
    <w:rsid w:val="00B566CC"/>
    <w:rsid w:val="00B60DBD"/>
    <w:rsid w:val="00B7348C"/>
    <w:rsid w:val="00B735EC"/>
    <w:rsid w:val="00B82773"/>
    <w:rsid w:val="00BE0B41"/>
    <w:rsid w:val="00BE19DA"/>
    <w:rsid w:val="00BE3964"/>
    <w:rsid w:val="00BE4C22"/>
    <w:rsid w:val="00C37AC1"/>
    <w:rsid w:val="00C42E0F"/>
    <w:rsid w:val="00C51393"/>
    <w:rsid w:val="00C63388"/>
    <w:rsid w:val="00C64009"/>
    <w:rsid w:val="00C87C69"/>
    <w:rsid w:val="00C87F6F"/>
    <w:rsid w:val="00CB0565"/>
    <w:rsid w:val="00CF299C"/>
    <w:rsid w:val="00CF39A8"/>
    <w:rsid w:val="00D02E92"/>
    <w:rsid w:val="00D03106"/>
    <w:rsid w:val="00D124B2"/>
    <w:rsid w:val="00D142D6"/>
    <w:rsid w:val="00D27B52"/>
    <w:rsid w:val="00D33114"/>
    <w:rsid w:val="00D3689C"/>
    <w:rsid w:val="00D456A6"/>
    <w:rsid w:val="00D46FAA"/>
    <w:rsid w:val="00D67609"/>
    <w:rsid w:val="00D75E4B"/>
    <w:rsid w:val="00D86814"/>
    <w:rsid w:val="00DB6CD6"/>
    <w:rsid w:val="00DD5EBB"/>
    <w:rsid w:val="00DF608A"/>
    <w:rsid w:val="00E00125"/>
    <w:rsid w:val="00E13D73"/>
    <w:rsid w:val="00E17923"/>
    <w:rsid w:val="00E311AB"/>
    <w:rsid w:val="00E442BD"/>
    <w:rsid w:val="00E44AA5"/>
    <w:rsid w:val="00E477C8"/>
    <w:rsid w:val="00E535D6"/>
    <w:rsid w:val="00E611DA"/>
    <w:rsid w:val="00E63544"/>
    <w:rsid w:val="00E817AF"/>
    <w:rsid w:val="00EA7423"/>
    <w:rsid w:val="00ED1E4D"/>
    <w:rsid w:val="00EE1BF9"/>
    <w:rsid w:val="00EF53F8"/>
    <w:rsid w:val="00F252E4"/>
    <w:rsid w:val="00F3473E"/>
    <w:rsid w:val="00F35FCE"/>
    <w:rsid w:val="00F62BC9"/>
    <w:rsid w:val="00F62CEA"/>
    <w:rsid w:val="00F63615"/>
    <w:rsid w:val="00F67D5B"/>
    <w:rsid w:val="00FA1DEF"/>
    <w:rsid w:val="00FB1988"/>
    <w:rsid w:val="00FB5708"/>
    <w:rsid w:val="00FE73F4"/>
    <w:rsid w:val="00FF2468"/>
    <w:rsid w:val="00FF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AF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E817AF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817AF"/>
    <w:rPr>
      <w:rFonts w:ascii="Arial" w:hAnsi="Arial" w:cs="Times New Roman"/>
      <w:b/>
      <w:sz w:val="26"/>
      <w:lang w:eastAsia="ru-RU"/>
    </w:rPr>
  </w:style>
  <w:style w:type="paragraph" w:customStyle="1" w:styleId="msolistparagraph0">
    <w:name w:val="msolistparagraph"/>
    <w:basedOn w:val="a"/>
    <w:uiPriority w:val="99"/>
    <w:rsid w:val="00E817AF"/>
    <w:pPr>
      <w:ind w:left="720"/>
      <w:contextualSpacing/>
    </w:pPr>
    <w:rPr>
      <w:rFonts w:eastAsia="Calibri"/>
      <w:lang w:eastAsia="en-US"/>
    </w:rPr>
  </w:style>
  <w:style w:type="character" w:customStyle="1" w:styleId="FontStyle12">
    <w:name w:val="Font Style12"/>
    <w:uiPriority w:val="99"/>
    <w:rsid w:val="00E817AF"/>
    <w:rPr>
      <w:rFonts w:ascii="Times New Roman" w:hAnsi="Times New Roman"/>
      <w:color w:val="000000"/>
      <w:spacing w:val="10"/>
      <w:sz w:val="20"/>
    </w:rPr>
  </w:style>
  <w:style w:type="paragraph" w:styleId="a3">
    <w:name w:val="Subtitle"/>
    <w:basedOn w:val="a"/>
    <w:link w:val="a4"/>
    <w:uiPriority w:val="99"/>
    <w:qFormat/>
    <w:rsid w:val="00BE4C22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BE4C22"/>
    <w:rPr>
      <w:rFonts w:ascii="Times New Roman" w:hAnsi="Times New Roman" w:cs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2A05BF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rsid w:val="003D6321"/>
    <w:pPr>
      <w:widowControl w:val="0"/>
    </w:pPr>
    <w:rPr>
      <w:rFonts w:ascii="Times New Roman" w:eastAsia="Times New Roman" w:hAnsi="Times New Roman"/>
      <w:sz w:val="20"/>
      <w:szCs w:val="20"/>
    </w:rPr>
  </w:style>
  <w:style w:type="table" w:styleId="a6">
    <w:name w:val="Table Grid"/>
    <w:basedOn w:val="a1"/>
    <w:locked/>
    <w:rsid w:val="00EA7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A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86EA-AB14-45F2-AC19-77E37C8D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24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133</cp:revision>
  <cp:lastPrinted>2015-01-25T12:24:00Z</cp:lastPrinted>
  <dcterms:created xsi:type="dcterms:W3CDTF">2014-12-08T18:51:00Z</dcterms:created>
  <dcterms:modified xsi:type="dcterms:W3CDTF">2015-05-05T11:05:00Z</dcterms:modified>
</cp:coreProperties>
</file>